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DB7" w:rsidRDefault="009D1DB7" w:rsidP="009D1DB7">
      <w:pPr>
        <w:spacing w:after="60" w:line="240" w:lineRule="auto"/>
        <w:rPr>
          <w:rFonts w:ascii="Times New Roman" w:eastAsia="Times New Roman" w:hAnsi="Times New Roman" w:cs="Times New Roman"/>
          <w:color w:val="363636"/>
          <w:sz w:val="24"/>
          <w:szCs w:val="24"/>
        </w:rPr>
      </w:pPr>
    </w:p>
    <w:p w:rsidR="009D1DB7" w:rsidRPr="006E1B0A" w:rsidRDefault="009D1DB7" w:rsidP="009D1DB7">
      <w:pPr>
        <w:spacing w:after="60" w:line="240" w:lineRule="auto"/>
        <w:ind w:left="720"/>
        <w:rPr>
          <w:rFonts w:ascii="Times New Roman" w:eastAsia="Times New Roman" w:hAnsi="Times New Roman" w:cs="Times New Roman"/>
          <w:b/>
          <w:sz w:val="24"/>
          <w:szCs w:val="24"/>
          <w:u w:val="single"/>
        </w:rPr>
      </w:pPr>
      <w:r w:rsidRPr="006E1B0A">
        <w:rPr>
          <w:rFonts w:ascii="Times New Roman" w:eastAsia="Times New Roman" w:hAnsi="Times New Roman" w:cs="Times New Roman"/>
          <w:b/>
          <w:sz w:val="24"/>
          <w:szCs w:val="24"/>
          <w:u w:val="single"/>
        </w:rPr>
        <w:t>Directions: For each of the following, create a diagram that represents the problem. Then set up an equation and solve for x and the measures of the angles. Show all work.</w:t>
      </w:r>
      <w:bookmarkStart w:id="0" w:name="_GoBack"/>
      <w:bookmarkEnd w:id="0"/>
    </w:p>
    <w:p w:rsidR="009D1DB7" w:rsidRPr="009D1DB7" w:rsidRDefault="009D1DB7" w:rsidP="009D1DB7">
      <w:pPr>
        <w:spacing w:after="60" w:line="240" w:lineRule="auto"/>
        <w:ind w:left="360"/>
        <w:rPr>
          <w:rFonts w:ascii="Times New Roman" w:eastAsia="Times New Roman" w:hAnsi="Times New Roman" w:cs="Times New Roman"/>
          <w:sz w:val="24"/>
          <w:szCs w:val="24"/>
        </w:rPr>
      </w:pPr>
    </w:p>
    <w:p w:rsidR="009D1DB7" w:rsidRPr="009D1DB7" w:rsidRDefault="009D1DB7" w:rsidP="009D1DB7">
      <w:pPr>
        <w:numPr>
          <w:ilvl w:val="0"/>
          <w:numId w:val="7"/>
        </w:numPr>
        <w:spacing w:after="60" w:line="240" w:lineRule="auto"/>
        <w:rPr>
          <w:rFonts w:ascii="Times New Roman" w:eastAsia="Times New Roman" w:hAnsi="Times New Roman" w:cs="Times New Roman"/>
          <w:sz w:val="24"/>
          <w:szCs w:val="24"/>
        </w:rPr>
      </w:pPr>
      <w:r w:rsidRPr="009D1DB7">
        <w:rPr>
          <w:rFonts w:ascii="Times New Roman" w:eastAsia="Times New Roman" w:hAnsi="Times New Roman" w:cs="Times New Roman"/>
          <w:color w:val="363636"/>
          <w:sz w:val="24"/>
          <w:szCs w:val="24"/>
        </w:rPr>
        <w:t>The measures of two vertical angles are expressed as 6</w:t>
      </w:r>
      <w:r w:rsidRPr="009D1DB7">
        <w:rPr>
          <w:rFonts w:ascii="Times New Roman" w:eastAsia="Times New Roman" w:hAnsi="Times New Roman" w:cs="Times New Roman"/>
          <w:i/>
          <w:iCs/>
          <w:color w:val="363636"/>
          <w:sz w:val="24"/>
          <w:szCs w:val="24"/>
        </w:rPr>
        <w:t>x</w:t>
      </w:r>
      <w:r w:rsidRPr="009D1DB7">
        <w:rPr>
          <w:rFonts w:ascii="Times New Roman" w:eastAsia="Times New Roman" w:hAnsi="Times New Roman" w:cs="Times New Roman"/>
          <w:color w:val="363636"/>
          <w:sz w:val="24"/>
          <w:szCs w:val="24"/>
        </w:rPr>
        <w:t xml:space="preserve"> and 2</w:t>
      </w:r>
      <w:r w:rsidRPr="009D1DB7">
        <w:rPr>
          <w:rFonts w:ascii="Times New Roman" w:eastAsia="Times New Roman" w:hAnsi="Times New Roman" w:cs="Times New Roman"/>
          <w:i/>
          <w:iCs/>
          <w:color w:val="363636"/>
          <w:sz w:val="24"/>
          <w:szCs w:val="24"/>
        </w:rPr>
        <w:t>x</w:t>
      </w:r>
      <w:r w:rsidRPr="009D1DB7">
        <w:rPr>
          <w:rFonts w:ascii="Times New Roman" w:eastAsia="Times New Roman" w:hAnsi="Times New Roman" w:cs="Times New Roman"/>
          <w:color w:val="363636"/>
          <w:sz w:val="24"/>
          <w:szCs w:val="24"/>
        </w:rPr>
        <w:t xml:space="preserve"> + 80. What is the measure in degrees of each angle? </w:t>
      </w:r>
    </w:p>
    <w:p w:rsidR="009D1DB7" w:rsidRDefault="009D1DB7" w:rsidP="009D1DB7">
      <w:pPr>
        <w:spacing w:after="60" w:line="240" w:lineRule="auto"/>
        <w:rPr>
          <w:rFonts w:ascii="Times New Roman" w:eastAsia="Times New Roman" w:hAnsi="Times New Roman" w:cs="Times New Roman"/>
          <w:sz w:val="24"/>
          <w:szCs w:val="24"/>
        </w:rPr>
      </w:pPr>
    </w:p>
    <w:p w:rsidR="009D1DB7" w:rsidRDefault="009D1DB7" w:rsidP="009D1DB7">
      <w:pPr>
        <w:spacing w:after="60" w:line="240" w:lineRule="auto"/>
        <w:rPr>
          <w:rFonts w:ascii="Times New Roman" w:eastAsia="Times New Roman" w:hAnsi="Times New Roman" w:cs="Times New Roman"/>
          <w:sz w:val="24"/>
          <w:szCs w:val="24"/>
        </w:rPr>
      </w:pPr>
    </w:p>
    <w:p w:rsidR="009D1DB7" w:rsidRDefault="009D1DB7" w:rsidP="009D1DB7">
      <w:pPr>
        <w:spacing w:after="60" w:line="240" w:lineRule="auto"/>
        <w:rPr>
          <w:rFonts w:ascii="Times New Roman" w:eastAsia="Times New Roman" w:hAnsi="Times New Roman" w:cs="Times New Roman"/>
          <w:sz w:val="24"/>
          <w:szCs w:val="24"/>
        </w:rPr>
      </w:pPr>
    </w:p>
    <w:p w:rsidR="009D1DB7" w:rsidRDefault="009D1DB7" w:rsidP="009D1DB7">
      <w:pPr>
        <w:spacing w:after="60" w:line="240" w:lineRule="auto"/>
        <w:rPr>
          <w:rFonts w:ascii="Times New Roman" w:eastAsia="Times New Roman" w:hAnsi="Times New Roman" w:cs="Times New Roman"/>
          <w:sz w:val="24"/>
          <w:szCs w:val="24"/>
        </w:rPr>
      </w:pPr>
    </w:p>
    <w:p w:rsidR="006E1B0A" w:rsidRDefault="006E1B0A" w:rsidP="009D1DB7">
      <w:pPr>
        <w:spacing w:after="60" w:line="240" w:lineRule="auto"/>
        <w:rPr>
          <w:rFonts w:ascii="Times New Roman" w:eastAsia="Times New Roman" w:hAnsi="Times New Roman" w:cs="Times New Roman"/>
          <w:sz w:val="24"/>
          <w:szCs w:val="24"/>
        </w:rPr>
      </w:pPr>
    </w:p>
    <w:p w:rsidR="009D1DB7" w:rsidRPr="009D1DB7" w:rsidRDefault="009D1DB7" w:rsidP="009D1DB7">
      <w:pPr>
        <w:spacing w:after="60" w:line="240" w:lineRule="auto"/>
        <w:rPr>
          <w:rFonts w:ascii="Times New Roman" w:eastAsia="Times New Roman" w:hAnsi="Times New Roman" w:cs="Times New Roman"/>
          <w:sz w:val="24"/>
          <w:szCs w:val="24"/>
        </w:rPr>
      </w:pPr>
    </w:p>
    <w:p w:rsidR="009D1DB7" w:rsidRPr="009D1DB7" w:rsidRDefault="009D1DB7" w:rsidP="009D1DB7">
      <w:pPr>
        <w:spacing w:after="60" w:line="240" w:lineRule="auto"/>
        <w:rPr>
          <w:rFonts w:ascii="Times New Roman" w:eastAsia="Times New Roman" w:hAnsi="Times New Roman" w:cs="Times New Roman"/>
          <w:sz w:val="24"/>
          <w:szCs w:val="24"/>
        </w:rPr>
      </w:pPr>
    </w:p>
    <w:p w:rsidR="009D1DB7" w:rsidRPr="009D1DB7" w:rsidRDefault="009D1DB7" w:rsidP="009D1DB7">
      <w:pPr>
        <w:spacing w:after="60" w:line="240" w:lineRule="auto"/>
        <w:rPr>
          <w:rFonts w:ascii="Times New Roman" w:eastAsia="Times New Roman" w:hAnsi="Times New Roman" w:cs="Times New Roman"/>
          <w:sz w:val="24"/>
          <w:szCs w:val="24"/>
        </w:rPr>
      </w:pPr>
    </w:p>
    <w:p w:rsidR="009D1DB7" w:rsidRPr="009D1DB7" w:rsidRDefault="009D1DB7" w:rsidP="009D1DB7">
      <w:pPr>
        <w:numPr>
          <w:ilvl w:val="0"/>
          <w:numId w:val="7"/>
        </w:numPr>
        <w:spacing w:after="60" w:line="240" w:lineRule="auto"/>
        <w:rPr>
          <w:rFonts w:ascii="Times New Roman" w:eastAsia="Times New Roman" w:hAnsi="Times New Roman" w:cs="Times New Roman"/>
          <w:sz w:val="24"/>
          <w:szCs w:val="24"/>
        </w:rPr>
      </w:pPr>
      <w:r w:rsidRPr="009D1DB7">
        <w:rPr>
          <w:rFonts w:ascii="Times New Roman" w:eastAsia="Times New Roman" w:hAnsi="Times New Roman" w:cs="Times New Roman"/>
          <w:color w:val="363636"/>
          <w:sz w:val="24"/>
          <w:szCs w:val="24"/>
        </w:rPr>
        <w:t xml:space="preserve">The measure of an angle is 15 more than its complement. What is the measure in degrees of both angles? </w:t>
      </w:r>
    </w:p>
    <w:p w:rsidR="009D1DB7" w:rsidRDefault="009D1DB7" w:rsidP="009D1DB7">
      <w:pPr>
        <w:spacing w:after="60" w:line="240" w:lineRule="auto"/>
        <w:rPr>
          <w:rFonts w:ascii="Times New Roman" w:eastAsia="Times New Roman" w:hAnsi="Times New Roman" w:cs="Times New Roman"/>
          <w:sz w:val="24"/>
          <w:szCs w:val="24"/>
        </w:rPr>
      </w:pPr>
    </w:p>
    <w:p w:rsidR="009D1DB7" w:rsidRDefault="009D1DB7" w:rsidP="009D1DB7">
      <w:pPr>
        <w:spacing w:after="60" w:line="240" w:lineRule="auto"/>
        <w:rPr>
          <w:rFonts w:ascii="Times New Roman" w:eastAsia="Times New Roman" w:hAnsi="Times New Roman" w:cs="Times New Roman"/>
          <w:sz w:val="24"/>
          <w:szCs w:val="24"/>
        </w:rPr>
      </w:pPr>
    </w:p>
    <w:p w:rsidR="009D1DB7" w:rsidRDefault="009D1DB7" w:rsidP="009D1DB7">
      <w:pPr>
        <w:spacing w:after="60" w:line="240" w:lineRule="auto"/>
        <w:rPr>
          <w:rFonts w:ascii="Times New Roman" w:eastAsia="Times New Roman" w:hAnsi="Times New Roman" w:cs="Times New Roman"/>
          <w:sz w:val="24"/>
          <w:szCs w:val="24"/>
        </w:rPr>
      </w:pPr>
    </w:p>
    <w:p w:rsidR="009D1DB7" w:rsidRDefault="009D1DB7" w:rsidP="009D1DB7">
      <w:pPr>
        <w:spacing w:after="60" w:line="240" w:lineRule="auto"/>
        <w:rPr>
          <w:rFonts w:ascii="Times New Roman" w:eastAsia="Times New Roman" w:hAnsi="Times New Roman" w:cs="Times New Roman"/>
          <w:sz w:val="24"/>
          <w:szCs w:val="24"/>
        </w:rPr>
      </w:pPr>
    </w:p>
    <w:p w:rsidR="006E1B0A" w:rsidRDefault="006E1B0A" w:rsidP="009D1DB7">
      <w:pPr>
        <w:spacing w:after="60" w:line="240" w:lineRule="auto"/>
        <w:rPr>
          <w:rFonts w:ascii="Times New Roman" w:eastAsia="Times New Roman" w:hAnsi="Times New Roman" w:cs="Times New Roman"/>
          <w:sz w:val="24"/>
          <w:szCs w:val="24"/>
        </w:rPr>
      </w:pPr>
    </w:p>
    <w:p w:rsidR="006E1B0A" w:rsidRDefault="006E1B0A" w:rsidP="009D1DB7">
      <w:pPr>
        <w:spacing w:after="60" w:line="240" w:lineRule="auto"/>
        <w:rPr>
          <w:rFonts w:ascii="Times New Roman" w:eastAsia="Times New Roman" w:hAnsi="Times New Roman" w:cs="Times New Roman"/>
          <w:sz w:val="24"/>
          <w:szCs w:val="24"/>
        </w:rPr>
      </w:pPr>
    </w:p>
    <w:p w:rsidR="006E1B0A" w:rsidRDefault="006E1B0A" w:rsidP="009D1DB7">
      <w:pPr>
        <w:spacing w:after="60" w:line="240" w:lineRule="auto"/>
        <w:rPr>
          <w:rFonts w:ascii="Times New Roman" w:eastAsia="Times New Roman" w:hAnsi="Times New Roman" w:cs="Times New Roman"/>
          <w:sz w:val="24"/>
          <w:szCs w:val="24"/>
        </w:rPr>
      </w:pPr>
    </w:p>
    <w:p w:rsidR="009D1DB7" w:rsidRDefault="009D1DB7" w:rsidP="009D1DB7">
      <w:pPr>
        <w:spacing w:after="60" w:line="240" w:lineRule="auto"/>
        <w:rPr>
          <w:rFonts w:ascii="Times New Roman" w:eastAsia="Times New Roman" w:hAnsi="Times New Roman" w:cs="Times New Roman"/>
          <w:sz w:val="24"/>
          <w:szCs w:val="24"/>
        </w:rPr>
      </w:pPr>
    </w:p>
    <w:p w:rsidR="009D1DB7" w:rsidRPr="009D1DB7" w:rsidRDefault="009D1DB7" w:rsidP="009D1DB7">
      <w:pPr>
        <w:spacing w:after="60" w:line="240" w:lineRule="auto"/>
        <w:rPr>
          <w:rFonts w:ascii="Times New Roman" w:eastAsia="Times New Roman" w:hAnsi="Times New Roman" w:cs="Times New Roman"/>
          <w:sz w:val="24"/>
          <w:szCs w:val="24"/>
        </w:rPr>
      </w:pPr>
    </w:p>
    <w:p w:rsidR="009D1DB7" w:rsidRPr="009D1DB7" w:rsidRDefault="009D1DB7" w:rsidP="009D1DB7">
      <w:pPr>
        <w:spacing w:after="60" w:line="240" w:lineRule="auto"/>
        <w:rPr>
          <w:rFonts w:ascii="Times New Roman" w:eastAsia="Times New Roman" w:hAnsi="Times New Roman" w:cs="Times New Roman"/>
          <w:sz w:val="24"/>
          <w:szCs w:val="24"/>
        </w:rPr>
      </w:pPr>
    </w:p>
    <w:p w:rsidR="009D1DB7" w:rsidRPr="009D1DB7" w:rsidRDefault="009D1DB7" w:rsidP="009D1DB7">
      <w:pPr>
        <w:numPr>
          <w:ilvl w:val="0"/>
          <w:numId w:val="7"/>
        </w:numPr>
        <w:spacing w:after="60" w:line="240" w:lineRule="auto"/>
        <w:rPr>
          <w:rFonts w:ascii="Times New Roman" w:eastAsia="Times New Roman" w:hAnsi="Times New Roman" w:cs="Times New Roman"/>
          <w:sz w:val="24"/>
          <w:szCs w:val="24"/>
        </w:rPr>
      </w:pPr>
      <w:r w:rsidRPr="009D1DB7">
        <w:rPr>
          <w:rFonts w:ascii="Times New Roman" w:eastAsia="Times New Roman" w:hAnsi="Times New Roman" w:cs="Times New Roman"/>
          <w:color w:val="363636"/>
          <w:sz w:val="24"/>
          <w:szCs w:val="24"/>
        </w:rPr>
        <w:t xml:space="preserve">The measure of an angle is twice the measure of its supplement. What is the measure in degrees of both angles? </w:t>
      </w:r>
    </w:p>
    <w:p w:rsidR="009D1DB7" w:rsidRPr="009D1DB7" w:rsidRDefault="009D1DB7" w:rsidP="009D1DB7">
      <w:pPr>
        <w:spacing w:after="60" w:line="240" w:lineRule="auto"/>
        <w:rPr>
          <w:rFonts w:ascii="Times New Roman" w:eastAsia="Times New Roman" w:hAnsi="Times New Roman" w:cs="Times New Roman"/>
          <w:sz w:val="24"/>
          <w:szCs w:val="24"/>
        </w:rPr>
      </w:pPr>
    </w:p>
    <w:p w:rsidR="009D1DB7" w:rsidRPr="009D1DB7" w:rsidRDefault="009D1DB7" w:rsidP="009D1DB7">
      <w:pPr>
        <w:spacing w:after="60" w:line="240" w:lineRule="auto"/>
        <w:rPr>
          <w:rFonts w:ascii="Times New Roman" w:eastAsia="Times New Roman" w:hAnsi="Times New Roman" w:cs="Times New Roman"/>
          <w:sz w:val="24"/>
          <w:szCs w:val="24"/>
        </w:rPr>
      </w:pPr>
    </w:p>
    <w:p w:rsidR="0049617B" w:rsidRDefault="0049617B"/>
    <w:p w:rsidR="006E1B0A" w:rsidRDefault="006E1B0A"/>
    <w:p w:rsidR="006E1B0A" w:rsidRDefault="006E1B0A"/>
    <w:p w:rsidR="006E1B0A" w:rsidRDefault="006E1B0A"/>
    <w:p w:rsidR="006E1B0A" w:rsidRDefault="006E1B0A"/>
    <w:p w:rsidR="006E1B0A" w:rsidRDefault="006E1B0A"/>
    <w:p w:rsidR="009D1DB7" w:rsidRPr="006E1B0A" w:rsidRDefault="009D1DB7" w:rsidP="009D1DB7">
      <w:pPr>
        <w:pStyle w:val="ListParagraph"/>
        <w:numPr>
          <w:ilvl w:val="0"/>
          <w:numId w:val="7"/>
        </w:numPr>
        <w:rPr>
          <w:rFonts w:asciiTheme="majorHAnsi" w:hAnsiTheme="majorHAnsi"/>
        </w:rPr>
      </w:pPr>
      <w:r w:rsidRPr="006E1B0A">
        <w:rPr>
          <w:rFonts w:asciiTheme="majorHAnsi" w:hAnsiTheme="majorHAnsi"/>
        </w:rPr>
        <w:t>If the measure of angle 2 is 106 degrees, find the measures of angles 1, 3, and 4.</w:t>
      </w:r>
    </w:p>
    <w:p w:rsidR="009D1DB7" w:rsidRPr="006E1B0A" w:rsidRDefault="009D1DB7" w:rsidP="006E1B0A">
      <w:pPr>
        <w:pStyle w:val="ListParagraph"/>
        <w:ind w:left="900"/>
        <w:rPr>
          <w:rFonts w:asciiTheme="majorHAnsi" w:hAnsiTheme="majorHAnsi"/>
        </w:rPr>
      </w:pPr>
      <w:r w:rsidRPr="006E1B0A">
        <w:rPr>
          <w:rFonts w:asciiTheme="majorHAnsi" w:hAnsiTheme="majorHAnsi"/>
          <w:noProof/>
        </w:rPr>
        <w:drawing>
          <wp:inline distT="0" distB="0" distL="0" distR="0" wp14:anchorId="3B9C99BC" wp14:editId="01C28317">
            <wp:extent cx="2000250" cy="13525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0250" cy="1352550"/>
                    </a:xfrm>
                    <a:prstGeom prst="rect">
                      <a:avLst/>
                    </a:prstGeom>
                    <a:noFill/>
                    <a:ln>
                      <a:noFill/>
                    </a:ln>
                  </pic:spPr>
                </pic:pic>
              </a:graphicData>
            </a:graphic>
          </wp:inline>
        </w:drawing>
      </w:r>
    </w:p>
    <w:p w:rsidR="009D1DB7" w:rsidRPr="006E1B0A" w:rsidRDefault="009D1DB7">
      <w:pPr>
        <w:rPr>
          <w:rFonts w:asciiTheme="majorHAnsi" w:hAnsiTheme="majorHAnsi"/>
        </w:rPr>
      </w:pPr>
    </w:p>
    <w:p w:rsidR="009D1DB7" w:rsidRPr="006E1B0A" w:rsidRDefault="009D1DB7" w:rsidP="009D1DB7">
      <w:pPr>
        <w:pStyle w:val="ListParagraph"/>
        <w:numPr>
          <w:ilvl w:val="0"/>
          <w:numId w:val="7"/>
        </w:numPr>
        <w:rPr>
          <w:rFonts w:asciiTheme="majorHAnsi" w:hAnsiTheme="majorHAnsi"/>
        </w:rPr>
      </w:pPr>
      <w:r w:rsidRPr="006E1B0A">
        <w:rPr>
          <w:rFonts w:asciiTheme="majorHAnsi" w:hAnsiTheme="majorHAns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81.55pt;margin-top:5.1pt;width:126pt;height:82.3pt;z-index:251658240" wrapcoords="10466 0 10021 1478 10021 1819 10466 1819 10392 3638 10466 9095 4602 10232 2375 10800 -74 13187 520 13983 8907 14552 5047 18076 3192 19326 2449 19895 1930 21145 2672 21145 3118 21145 3563 20577 3489 20008 6606 19781 6829 18531 5790 18189 5864 18189 7348 16371 8610 16371 11579 15120 11505 14552 20264 14097 21526 13187 20858 12733 19819 10800 15216 9095 17072 7276 17592 7276 19447 5798 19447 5457 19893 4547 18482 4320 10763 3638 12099 3297 12099 2160 11208 1819 11208 1137 10763 0 10466 0" o:allowoverlap="f">
            <v:imagedata r:id="rId10" o:title=""/>
            <w10:wrap type="through"/>
          </v:shape>
          <o:OLEObject Type="Embed" ProgID="Word.Picture.8" ShapeID="_x0000_s1026" DrawAspect="Content" ObjectID="_1440844921" r:id="rId11"/>
        </w:pict>
      </w:r>
      <w:r w:rsidR="006E1B0A" w:rsidRPr="006E1B0A">
        <w:rPr>
          <w:rFonts w:asciiTheme="majorHAnsi" w:hAnsiTheme="majorHAnsi"/>
        </w:rPr>
        <w:t>Using the figure at the right, name</w:t>
      </w:r>
      <w:r w:rsidRPr="006E1B0A">
        <w:rPr>
          <w:rFonts w:asciiTheme="majorHAnsi" w:hAnsiTheme="majorHAnsi"/>
        </w:rPr>
        <w:t xml:space="preserve"> </w:t>
      </w:r>
    </w:p>
    <w:p w:rsidR="009D1DB7" w:rsidRPr="006E1B0A" w:rsidRDefault="009D1DB7" w:rsidP="009D1DB7">
      <w:pPr>
        <w:pStyle w:val="ListParagraph"/>
        <w:numPr>
          <w:ilvl w:val="0"/>
          <w:numId w:val="8"/>
        </w:numPr>
        <w:rPr>
          <w:rFonts w:asciiTheme="majorHAnsi" w:hAnsiTheme="majorHAnsi"/>
        </w:rPr>
      </w:pPr>
      <w:r w:rsidRPr="006E1B0A">
        <w:rPr>
          <w:rFonts w:asciiTheme="majorHAnsi" w:hAnsiTheme="majorHAnsi"/>
        </w:rPr>
        <w:t>A pair of supplementary angles</w:t>
      </w:r>
    </w:p>
    <w:p w:rsidR="009D1DB7" w:rsidRPr="006E1B0A" w:rsidRDefault="009D1DB7" w:rsidP="009D1DB7">
      <w:pPr>
        <w:pStyle w:val="ListParagraph"/>
        <w:ind w:left="1440"/>
        <w:rPr>
          <w:rFonts w:asciiTheme="majorHAnsi" w:hAnsiTheme="majorHAnsi"/>
        </w:rPr>
      </w:pPr>
    </w:p>
    <w:p w:rsidR="009D1DB7" w:rsidRPr="006E1B0A" w:rsidRDefault="009D1DB7" w:rsidP="009D1DB7">
      <w:pPr>
        <w:pStyle w:val="ListParagraph"/>
        <w:numPr>
          <w:ilvl w:val="0"/>
          <w:numId w:val="8"/>
        </w:numPr>
        <w:rPr>
          <w:rFonts w:asciiTheme="majorHAnsi" w:hAnsiTheme="majorHAnsi"/>
        </w:rPr>
      </w:pPr>
      <w:r w:rsidRPr="006E1B0A">
        <w:rPr>
          <w:rFonts w:asciiTheme="majorHAnsi" w:hAnsiTheme="majorHAnsi"/>
        </w:rPr>
        <w:t>A pair of complimentary angles</w:t>
      </w:r>
    </w:p>
    <w:p w:rsidR="009D1DB7" w:rsidRPr="006E1B0A" w:rsidRDefault="009D1DB7" w:rsidP="009D1DB7">
      <w:pPr>
        <w:pStyle w:val="ListParagraph"/>
        <w:ind w:left="1440"/>
        <w:rPr>
          <w:rFonts w:asciiTheme="majorHAnsi" w:hAnsiTheme="majorHAnsi"/>
        </w:rPr>
      </w:pPr>
    </w:p>
    <w:p w:rsidR="009D1DB7" w:rsidRPr="006E1B0A" w:rsidRDefault="009D1DB7" w:rsidP="009D1DB7">
      <w:pPr>
        <w:pStyle w:val="ListParagraph"/>
        <w:numPr>
          <w:ilvl w:val="0"/>
          <w:numId w:val="8"/>
        </w:numPr>
        <w:rPr>
          <w:rFonts w:asciiTheme="majorHAnsi" w:hAnsiTheme="majorHAnsi"/>
        </w:rPr>
      </w:pPr>
      <w:r w:rsidRPr="006E1B0A">
        <w:rPr>
          <w:rFonts w:asciiTheme="majorHAnsi" w:hAnsiTheme="majorHAnsi"/>
        </w:rPr>
        <w:t>A pair of vertical angles</w:t>
      </w:r>
    </w:p>
    <w:p w:rsidR="006E1B0A" w:rsidRDefault="006E1B0A" w:rsidP="006E1B0A">
      <w:pPr>
        <w:pStyle w:val="ListParagraph"/>
      </w:pPr>
    </w:p>
    <w:p w:rsidR="006E1B0A" w:rsidRDefault="006E1B0A" w:rsidP="006E1B0A">
      <w:pPr>
        <w:pStyle w:val="ListParagraph"/>
        <w:ind w:left="1620"/>
      </w:pPr>
    </w:p>
    <w:p w:rsidR="006E1B0A" w:rsidRDefault="006E1B0A" w:rsidP="006E1B0A">
      <w:pPr>
        <w:pStyle w:val="ListParagraph"/>
      </w:pPr>
    </w:p>
    <w:p w:rsidR="009D1DB7" w:rsidRDefault="009D1DB7" w:rsidP="009D1DB7">
      <w:pPr>
        <w:pStyle w:val="ListParagraph"/>
        <w:ind w:left="0"/>
        <w:rPr>
          <w:rFonts w:ascii="Times New Roman" w:hAnsi="Times New Roman"/>
        </w:rPr>
      </w:pPr>
    </w:p>
    <w:p w:rsidR="006E1B0A" w:rsidRDefault="006E1B0A" w:rsidP="009D1DB7">
      <w:pPr>
        <w:pStyle w:val="ListParagraph"/>
        <w:ind w:left="0"/>
        <w:rPr>
          <w:rFonts w:ascii="Times New Roman" w:hAnsi="Times New Roman"/>
        </w:rPr>
      </w:pPr>
    </w:p>
    <w:p w:rsidR="009D1DB7" w:rsidRPr="00832D19" w:rsidRDefault="006E1B0A" w:rsidP="006E1B0A">
      <w:pPr>
        <w:pStyle w:val="ListParagraph"/>
        <w:rPr>
          <w:rFonts w:ascii="Times New Roman" w:hAnsi="Times New Roman"/>
        </w:rPr>
      </w:pPr>
      <w:r>
        <w:rPr>
          <w:rFonts w:ascii="Times New Roman" w:hAnsi="Times New Roman"/>
        </w:rPr>
        <w:br/>
        <w:t xml:space="preserve">6)  </w:t>
      </w:r>
      <w:r w:rsidR="009D1DB7" w:rsidRPr="00FA0177">
        <w:rPr>
          <w:rFonts w:ascii="Times New Roman" w:hAnsi="Times New Roman"/>
        </w:rPr>
        <w:t xml:space="preserve">Given: </w:t>
      </w:r>
      <w:r w:rsidR="009D1DB7" w:rsidRPr="00FA0177">
        <w:rPr>
          <w:rFonts w:ascii="Times New Roman" w:hAnsi="Times New Roman"/>
          <w:position w:val="-10"/>
        </w:rPr>
        <w:object w:dxaOrig="380" w:dyaOrig="380">
          <v:shape id="_x0000_i1035" type="#_x0000_t75" style="width:19pt;height:19pt" o:ole="">
            <v:imagedata r:id="rId12" o:title=""/>
          </v:shape>
          <o:OLEObject Type="Embed" ProgID="Equation.DSMT4" ShapeID="_x0000_i1035" DrawAspect="Content" ObjectID="_1440844917" r:id="rId13"/>
        </w:object>
      </w:r>
      <w:r w:rsidR="009D1DB7" w:rsidRPr="00FA0177">
        <w:rPr>
          <w:rFonts w:ascii="Times New Roman" w:hAnsi="Times New Roman"/>
        </w:rPr>
        <w:t xml:space="preserve"> is the bisector </w:t>
      </w:r>
      <w:proofErr w:type="gramStart"/>
      <w:r w:rsidR="009D1DB7" w:rsidRPr="00FA0177">
        <w:rPr>
          <w:rFonts w:ascii="Times New Roman" w:hAnsi="Times New Roman"/>
        </w:rPr>
        <w:t xml:space="preserve">of </w:t>
      </w:r>
      <w:proofErr w:type="gramEnd"/>
      <w:r w:rsidR="009D1DB7" w:rsidRPr="00FA0177">
        <w:rPr>
          <w:rFonts w:ascii="Times New Roman" w:hAnsi="Times New Roman"/>
          <w:position w:val="-6"/>
        </w:rPr>
        <w:object w:dxaOrig="680" w:dyaOrig="279">
          <v:shape id="_x0000_i1036" type="#_x0000_t75" style="width:34pt;height:14.5pt" o:ole="">
            <v:imagedata r:id="rId14" o:title=""/>
          </v:shape>
          <o:OLEObject Type="Embed" ProgID="Equation.DSMT4" ShapeID="_x0000_i1036" DrawAspect="Content" ObjectID="_1440844918" r:id="rId15"/>
        </w:object>
      </w:r>
      <w:r w:rsidR="009D1DB7" w:rsidRPr="00FA0177">
        <w:rPr>
          <w:rFonts w:ascii="Times New Roman" w:hAnsi="Times New Roman"/>
        </w:rPr>
        <w:t xml:space="preserve">. </w:t>
      </w:r>
      <w:r w:rsidR="009D1DB7">
        <w:rPr>
          <w:rFonts w:ascii="Times New Roman" w:hAnsi="Times New Roman"/>
        </w:rPr>
        <w:t xml:space="preserve">Find the measure of  </w:t>
      </w:r>
      <w:r w:rsidR="009D1DB7" w:rsidRPr="00FA0177">
        <w:rPr>
          <w:position w:val="-6"/>
        </w:rPr>
        <w:object w:dxaOrig="840" w:dyaOrig="279">
          <v:shape id="_x0000_i1037" type="#_x0000_t75" style="width:42pt;height:14.5pt" o:ole="">
            <v:imagedata r:id="rId16" o:title=""/>
          </v:shape>
          <o:OLEObject Type="Embed" ProgID="Equation.DSMT4" ShapeID="_x0000_i1037" DrawAspect="Content" ObjectID="_1440844919" r:id="rId17"/>
        </w:object>
      </w:r>
      <w:r w:rsidR="009D1DB7">
        <w:t xml:space="preserve"> if </w:t>
      </w:r>
      <w:r w:rsidR="009D1DB7" w:rsidRPr="00FA0177">
        <w:rPr>
          <w:rFonts w:ascii="Times New Roman" w:hAnsi="Times New Roman"/>
          <w:position w:val="-10"/>
        </w:rPr>
        <w:object w:dxaOrig="880" w:dyaOrig="320">
          <v:shape id="_x0000_i1038" type="#_x0000_t75" style="width:44.5pt;height:15.5pt" o:ole="">
            <v:imagedata r:id="rId18" o:title=""/>
          </v:shape>
          <o:OLEObject Type="Embed" ProgID="Equation.DSMT4" ShapeID="_x0000_i1038" DrawAspect="Content" ObjectID="_1440844920" r:id="rId19"/>
        </w:object>
      </w:r>
      <w:r w:rsidR="009D1DB7">
        <w:t xml:space="preserve">= </w:t>
      </w:r>
      <m:oMath>
        <m:r>
          <w:rPr>
            <w:rFonts w:ascii="Cambria Math" w:hAnsi="Cambria Math"/>
          </w:rPr>
          <m:t>92°</m:t>
        </m:r>
      </m:oMath>
    </w:p>
    <w:p w:rsidR="009D1DB7" w:rsidRDefault="009D1DB7" w:rsidP="009D1DB7"/>
    <w:sectPr w:rsidR="009D1DB7">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1B0A" w:rsidRDefault="006E1B0A" w:rsidP="006E1B0A">
      <w:pPr>
        <w:spacing w:after="0" w:line="240" w:lineRule="auto"/>
      </w:pPr>
      <w:r>
        <w:separator/>
      </w:r>
    </w:p>
  </w:endnote>
  <w:endnote w:type="continuationSeparator" w:id="0">
    <w:p w:rsidR="006E1B0A" w:rsidRDefault="006E1B0A" w:rsidP="006E1B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1B0A" w:rsidRDefault="006E1B0A" w:rsidP="006E1B0A">
      <w:pPr>
        <w:spacing w:after="0" w:line="240" w:lineRule="auto"/>
      </w:pPr>
      <w:r>
        <w:separator/>
      </w:r>
    </w:p>
  </w:footnote>
  <w:footnote w:type="continuationSeparator" w:id="0">
    <w:p w:rsidR="006E1B0A" w:rsidRDefault="006E1B0A" w:rsidP="006E1B0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1B0A" w:rsidRPr="006E1B0A" w:rsidRDefault="006E1B0A" w:rsidP="006E1B0A">
    <w:pPr>
      <w:pStyle w:val="Header"/>
      <w:spacing w:line="360" w:lineRule="auto"/>
      <w:rPr>
        <w:rFonts w:asciiTheme="majorHAnsi" w:hAnsiTheme="majorHAnsi"/>
        <w:b/>
      </w:rPr>
    </w:pPr>
    <w:r w:rsidRPr="006E1B0A">
      <w:rPr>
        <w:rFonts w:asciiTheme="majorHAnsi" w:hAnsiTheme="majorHAnsi"/>
        <w:b/>
      </w:rPr>
      <w:t>Gibbons Geometry</w:t>
    </w:r>
    <w:r w:rsidRPr="006E1B0A">
      <w:rPr>
        <w:rFonts w:asciiTheme="majorHAnsi" w:hAnsiTheme="majorHAnsi"/>
        <w:b/>
      </w:rPr>
      <w:tab/>
    </w:r>
    <w:r w:rsidRPr="006E1B0A">
      <w:rPr>
        <w:rFonts w:asciiTheme="majorHAnsi" w:hAnsiTheme="majorHAnsi"/>
        <w:b/>
      </w:rPr>
      <w:tab/>
      <w:t>14</w:t>
    </w:r>
  </w:p>
  <w:p w:rsidR="006E1B0A" w:rsidRPr="006E1B0A" w:rsidRDefault="006E1B0A" w:rsidP="006E1B0A">
    <w:pPr>
      <w:pStyle w:val="Header"/>
      <w:spacing w:line="360" w:lineRule="auto"/>
      <w:rPr>
        <w:rFonts w:asciiTheme="majorHAnsi" w:hAnsiTheme="majorHAnsi"/>
        <w:b/>
      </w:rPr>
    </w:pPr>
    <w:r w:rsidRPr="006E1B0A">
      <w:rPr>
        <w:rFonts w:asciiTheme="majorHAnsi" w:hAnsiTheme="majorHAnsi"/>
        <w:b/>
      </w:rPr>
      <w:t>Angle verbal problems homework</w:t>
    </w:r>
    <w:r w:rsidRPr="006E1B0A">
      <w:rPr>
        <w:rFonts w:asciiTheme="majorHAnsi" w:hAnsiTheme="majorHAnsi"/>
        <w:b/>
      </w:rPr>
      <w:tab/>
    </w:r>
    <w:r w:rsidRPr="006E1B0A">
      <w:rPr>
        <w:rFonts w:asciiTheme="majorHAnsi" w:hAnsiTheme="majorHAnsi"/>
        <w:b/>
      </w:rPr>
      <w:tab/>
      <w:t>Name______________________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C25767"/>
    <w:multiLevelType w:val="multilevel"/>
    <w:tmpl w:val="B93A7C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9CB361B"/>
    <w:multiLevelType w:val="multilevel"/>
    <w:tmpl w:val="BF2464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B3B4077"/>
    <w:multiLevelType w:val="multilevel"/>
    <w:tmpl w:val="CBE8F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1C83143"/>
    <w:multiLevelType w:val="hybridMultilevel"/>
    <w:tmpl w:val="2E54CC60"/>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53D437CB"/>
    <w:multiLevelType w:val="multilevel"/>
    <w:tmpl w:val="3BC68D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6385C91"/>
    <w:multiLevelType w:val="hybridMultilevel"/>
    <w:tmpl w:val="EF7603F4"/>
    <w:lvl w:ilvl="0" w:tplc="04090017">
      <w:start w:val="1"/>
      <w:numFmt w:val="lowerLetter"/>
      <w:lvlText w:val="%1)"/>
      <w:lvlJc w:val="left"/>
      <w:pPr>
        <w:ind w:left="1620" w:hanging="360"/>
      </w:p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6">
    <w:nsid w:val="57CC742B"/>
    <w:multiLevelType w:val="hybridMultilevel"/>
    <w:tmpl w:val="CD666AC0"/>
    <w:lvl w:ilvl="0" w:tplc="04090011">
      <w:start w:val="1"/>
      <w:numFmt w:val="decimal"/>
      <w:lvlText w:val="%1)"/>
      <w:lvlJc w:val="left"/>
      <w:pPr>
        <w:ind w:left="90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235B5C"/>
    <w:multiLevelType w:val="multilevel"/>
    <w:tmpl w:val="641CEC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1"/>
  </w:num>
  <w:num w:numId="4">
    <w:abstractNumId w:val="0"/>
  </w:num>
  <w:num w:numId="5">
    <w:abstractNumId w:val="2"/>
  </w:num>
  <w:num w:numId="6">
    <w:abstractNumId w:val="3"/>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DB7"/>
    <w:rsid w:val="0049617B"/>
    <w:rsid w:val="00606FE7"/>
    <w:rsid w:val="006E1B0A"/>
    <w:rsid w:val="009D1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D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DB7"/>
    <w:rPr>
      <w:rFonts w:ascii="Tahoma" w:hAnsi="Tahoma" w:cs="Tahoma"/>
      <w:sz w:val="16"/>
      <w:szCs w:val="16"/>
    </w:rPr>
  </w:style>
  <w:style w:type="paragraph" w:styleId="ListParagraph">
    <w:name w:val="List Paragraph"/>
    <w:basedOn w:val="Normal"/>
    <w:uiPriority w:val="34"/>
    <w:qFormat/>
    <w:rsid w:val="009D1DB7"/>
    <w:pPr>
      <w:ind w:left="720"/>
      <w:contextualSpacing/>
    </w:pPr>
  </w:style>
  <w:style w:type="character" w:styleId="PlaceholderText">
    <w:name w:val="Placeholder Text"/>
    <w:basedOn w:val="DefaultParagraphFont"/>
    <w:uiPriority w:val="99"/>
    <w:semiHidden/>
    <w:rsid w:val="009D1DB7"/>
    <w:rPr>
      <w:color w:val="808080"/>
    </w:rPr>
  </w:style>
  <w:style w:type="paragraph" w:styleId="Header">
    <w:name w:val="header"/>
    <w:basedOn w:val="Normal"/>
    <w:link w:val="HeaderChar"/>
    <w:uiPriority w:val="99"/>
    <w:unhideWhenUsed/>
    <w:rsid w:val="006E1B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B0A"/>
  </w:style>
  <w:style w:type="paragraph" w:styleId="Footer">
    <w:name w:val="footer"/>
    <w:basedOn w:val="Normal"/>
    <w:link w:val="FooterChar"/>
    <w:uiPriority w:val="99"/>
    <w:unhideWhenUsed/>
    <w:rsid w:val="006E1B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1B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D1DB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D1DB7"/>
    <w:rPr>
      <w:rFonts w:ascii="Tahoma" w:hAnsi="Tahoma" w:cs="Tahoma"/>
      <w:sz w:val="16"/>
      <w:szCs w:val="16"/>
    </w:rPr>
  </w:style>
  <w:style w:type="paragraph" w:styleId="ListParagraph">
    <w:name w:val="List Paragraph"/>
    <w:basedOn w:val="Normal"/>
    <w:uiPriority w:val="34"/>
    <w:qFormat/>
    <w:rsid w:val="009D1DB7"/>
    <w:pPr>
      <w:ind w:left="720"/>
      <w:contextualSpacing/>
    </w:pPr>
  </w:style>
  <w:style w:type="character" w:styleId="PlaceholderText">
    <w:name w:val="Placeholder Text"/>
    <w:basedOn w:val="DefaultParagraphFont"/>
    <w:uiPriority w:val="99"/>
    <w:semiHidden/>
    <w:rsid w:val="009D1DB7"/>
    <w:rPr>
      <w:color w:val="808080"/>
    </w:rPr>
  </w:style>
  <w:style w:type="paragraph" w:styleId="Header">
    <w:name w:val="header"/>
    <w:basedOn w:val="Normal"/>
    <w:link w:val="HeaderChar"/>
    <w:uiPriority w:val="99"/>
    <w:unhideWhenUsed/>
    <w:rsid w:val="006E1B0A"/>
    <w:pPr>
      <w:tabs>
        <w:tab w:val="center" w:pos="4680"/>
        <w:tab w:val="right" w:pos="9360"/>
      </w:tabs>
      <w:spacing w:after="0" w:line="240" w:lineRule="auto"/>
    </w:pPr>
  </w:style>
  <w:style w:type="character" w:customStyle="1" w:styleId="HeaderChar">
    <w:name w:val="Header Char"/>
    <w:basedOn w:val="DefaultParagraphFont"/>
    <w:link w:val="Header"/>
    <w:uiPriority w:val="99"/>
    <w:rsid w:val="006E1B0A"/>
  </w:style>
  <w:style w:type="paragraph" w:styleId="Footer">
    <w:name w:val="footer"/>
    <w:basedOn w:val="Normal"/>
    <w:link w:val="FooterChar"/>
    <w:uiPriority w:val="99"/>
    <w:unhideWhenUsed/>
    <w:rsid w:val="006E1B0A"/>
    <w:pPr>
      <w:tabs>
        <w:tab w:val="center" w:pos="4680"/>
        <w:tab w:val="right" w:pos="9360"/>
      </w:tabs>
      <w:spacing w:after="0" w:line="240" w:lineRule="auto"/>
    </w:pPr>
  </w:style>
  <w:style w:type="character" w:customStyle="1" w:styleId="FooterChar">
    <w:name w:val="Footer Char"/>
    <w:basedOn w:val="DefaultParagraphFont"/>
    <w:link w:val="Footer"/>
    <w:uiPriority w:val="99"/>
    <w:rsid w:val="006E1B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9731598">
      <w:bodyDiv w:val="1"/>
      <w:marLeft w:val="0"/>
      <w:marRight w:val="0"/>
      <w:marTop w:val="0"/>
      <w:marBottom w:val="0"/>
      <w:divBdr>
        <w:top w:val="none" w:sz="0" w:space="0" w:color="auto"/>
        <w:left w:val="none" w:sz="0" w:space="0" w:color="auto"/>
        <w:bottom w:val="none" w:sz="0" w:space="0" w:color="auto"/>
        <w:right w:val="none" w:sz="0" w:space="0" w:color="auto"/>
      </w:divBdr>
      <w:divsChild>
        <w:div w:id="1920946471">
          <w:marLeft w:val="0"/>
          <w:marRight w:val="0"/>
          <w:marTop w:val="0"/>
          <w:marBottom w:val="0"/>
          <w:divBdr>
            <w:top w:val="none" w:sz="0" w:space="0" w:color="auto"/>
            <w:left w:val="none" w:sz="0" w:space="0" w:color="auto"/>
            <w:bottom w:val="none" w:sz="0" w:space="0" w:color="auto"/>
            <w:right w:val="none" w:sz="0" w:space="0" w:color="auto"/>
          </w:divBdr>
          <w:divsChild>
            <w:div w:id="1717775236">
              <w:marLeft w:val="0"/>
              <w:marRight w:val="0"/>
              <w:marTop w:val="0"/>
              <w:marBottom w:val="0"/>
              <w:divBdr>
                <w:top w:val="none" w:sz="0" w:space="0" w:color="auto"/>
                <w:left w:val="none" w:sz="0" w:space="0" w:color="auto"/>
                <w:bottom w:val="none" w:sz="0" w:space="0" w:color="auto"/>
                <w:right w:val="none" w:sz="0" w:space="0" w:color="auto"/>
              </w:divBdr>
              <w:divsChild>
                <w:div w:id="258608538">
                  <w:marLeft w:val="0"/>
                  <w:marRight w:val="0"/>
                  <w:marTop w:val="0"/>
                  <w:marBottom w:val="0"/>
                  <w:divBdr>
                    <w:top w:val="none" w:sz="0" w:space="0" w:color="auto"/>
                    <w:left w:val="none" w:sz="0" w:space="0" w:color="auto"/>
                    <w:bottom w:val="none" w:sz="0" w:space="0" w:color="auto"/>
                    <w:right w:val="none" w:sz="0" w:space="0" w:color="auto"/>
                  </w:divBdr>
                  <w:divsChild>
                    <w:div w:id="190338101">
                      <w:marLeft w:val="0"/>
                      <w:marRight w:val="0"/>
                      <w:marTop w:val="0"/>
                      <w:marBottom w:val="0"/>
                      <w:divBdr>
                        <w:top w:val="none" w:sz="0" w:space="0" w:color="auto"/>
                        <w:left w:val="none" w:sz="0" w:space="0" w:color="auto"/>
                        <w:bottom w:val="none" w:sz="0" w:space="0" w:color="auto"/>
                        <w:right w:val="none" w:sz="0" w:space="0" w:color="auto"/>
                      </w:divBdr>
                      <w:divsChild>
                        <w:div w:id="1385523733">
                          <w:marLeft w:val="0"/>
                          <w:marRight w:val="0"/>
                          <w:marTop w:val="0"/>
                          <w:marBottom w:val="60"/>
                          <w:divBdr>
                            <w:top w:val="none" w:sz="0" w:space="0" w:color="auto"/>
                            <w:left w:val="none" w:sz="0" w:space="0" w:color="auto"/>
                            <w:bottom w:val="none" w:sz="0" w:space="0" w:color="auto"/>
                            <w:right w:val="none" w:sz="0" w:space="0" w:color="auto"/>
                          </w:divBdr>
                        </w:div>
                        <w:div w:id="1517423375">
                          <w:marLeft w:val="0"/>
                          <w:marRight w:val="0"/>
                          <w:marTop w:val="0"/>
                          <w:marBottom w:val="60"/>
                          <w:divBdr>
                            <w:top w:val="none" w:sz="0" w:space="0" w:color="auto"/>
                            <w:left w:val="none" w:sz="0" w:space="0" w:color="auto"/>
                            <w:bottom w:val="none" w:sz="0" w:space="0" w:color="auto"/>
                            <w:right w:val="none" w:sz="0" w:space="0" w:color="auto"/>
                          </w:divBdr>
                        </w:div>
                        <w:div w:id="1312297444">
                          <w:marLeft w:val="0"/>
                          <w:marRight w:val="0"/>
                          <w:marTop w:val="0"/>
                          <w:marBottom w:val="60"/>
                          <w:divBdr>
                            <w:top w:val="none" w:sz="0" w:space="0" w:color="auto"/>
                            <w:left w:val="none" w:sz="0" w:space="0" w:color="auto"/>
                            <w:bottom w:val="none" w:sz="0" w:space="0" w:color="auto"/>
                            <w:right w:val="none" w:sz="0" w:space="0" w:color="auto"/>
                          </w:divBdr>
                        </w:div>
                        <w:div w:id="1621110265">
                          <w:marLeft w:val="0"/>
                          <w:marRight w:val="0"/>
                          <w:marTop w:val="0"/>
                          <w:marBottom w:val="60"/>
                          <w:divBdr>
                            <w:top w:val="none" w:sz="0" w:space="0" w:color="auto"/>
                            <w:left w:val="none" w:sz="0" w:space="0" w:color="auto"/>
                            <w:bottom w:val="none" w:sz="0" w:space="0" w:color="auto"/>
                            <w:right w:val="none" w:sz="0" w:space="0" w:color="auto"/>
                          </w:divBdr>
                        </w:div>
                        <w:div w:id="1161694693">
                          <w:marLeft w:val="0"/>
                          <w:marRight w:val="0"/>
                          <w:marTop w:val="0"/>
                          <w:marBottom w:val="60"/>
                          <w:divBdr>
                            <w:top w:val="none" w:sz="0" w:space="0" w:color="auto"/>
                            <w:left w:val="none" w:sz="0" w:space="0" w:color="auto"/>
                            <w:bottom w:val="none" w:sz="0" w:space="0" w:color="auto"/>
                            <w:right w:val="none" w:sz="0" w:space="0" w:color="auto"/>
                          </w:divBdr>
                        </w:div>
                        <w:div w:id="963854204">
                          <w:marLeft w:val="0"/>
                          <w:marRight w:val="0"/>
                          <w:marTop w:val="0"/>
                          <w:marBottom w:val="60"/>
                          <w:divBdr>
                            <w:top w:val="none" w:sz="0" w:space="0" w:color="auto"/>
                            <w:left w:val="none" w:sz="0" w:space="0" w:color="auto"/>
                            <w:bottom w:val="none" w:sz="0" w:space="0" w:color="auto"/>
                            <w:right w:val="none" w:sz="0" w:space="0" w:color="auto"/>
                          </w:divBdr>
                        </w:div>
                        <w:div w:id="151529031">
                          <w:marLeft w:val="0"/>
                          <w:marRight w:val="0"/>
                          <w:marTop w:val="0"/>
                          <w:marBottom w:val="60"/>
                          <w:divBdr>
                            <w:top w:val="none" w:sz="0" w:space="0" w:color="auto"/>
                            <w:left w:val="none" w:sz="0" w:space="0" w:color="auto"/>
                            <w:bottom w:val="none" w:sz="0" w:space="0" w:color="auto"/>
                            <w:right w:val="none" w:sz="0" w:space="0" w:color="auto"/>
                          </w:divBdr>
                        </w:div>
                        <w:div w:id="126702902">
                          <w:marLeft w:val="0"/>
                          <w:marRight w:val="0"/>
                          <w:marTop w:val="0"/>
                          <w:marBottom w:val="60"/>
                          <w:divBdr>
                            <w:top w:val="none" w:sz="0" w:space="0" w:color="auto"/>
                            <w:left w:val="none" w:sz="0" w:space="0" w:color="auto"/>
                            <w:bottom w:val="none" w:sz="0" w:space="0" w:color="auto"/>
                            <w:right w:val="none" w:sz="0" w:space="0" w:color="auto"/>
                          </w:divBdr>
                        </w:div>
                        <w:div w:id="338385368">
                          <w:marLeft w:val="0"/>
                          <w:marRight w:val="0"/>
                          <w:marTop w:val="0"/>
                          <w:marBottom w:val="60"/>
                          <w:divBdr>
                            <w:top w:val="none" w:sz="0" w:space="0" w:color="auto"/>
                            <w:left w:val="none" w:sz="0" w:space="0" w:color="auto"/>
                            <w:bottom w:val="none" w:sz="0" w:space="0" w:color="auto"/>
                            <w:right w:val="none" w:sz="0" w:space="0" w:color="auto"/>
                          </w:divBdr>
                        </w:div>
                        <w:div w:id="1251544383">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oleObject" Target="embeddings/oleObject2.bin"/><Relationship Id="rId18" Type="http://schemas.openxmlformats.org/officeDocument/2006/relationships/image" Target="media/image6.wmf"/><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5" Type="http://schemas.openxmlformats.org/officeDocument/2006/relationships/settings" Target="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oleObject" Target="embeddings/oleObject5.bin"/><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EBAB68-2D48-41A3-83C3-E9645C165C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mpstech</cp:lastModifiedBy>
  <cp:revision>1</cp:revision>
  <cp:lastPrinted>2013-09-16T11:12:00Z</cp:lastPrinted>
  <dcterms:created xsi:type="dcterms:W3CDTF">2013-09-16T10:59:00Z</dcterms:created>
  <dcterms:modified xsi:type="dcterms:W3CDTF">2013-09-16T17:54:00Z</dcterms:modified>
</cp:coreProperties>
</file>