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F6C" w:rsidRPr="00566F08" w:rsidRDefault="006F7598">
      <w:pPr>
        <w:rPr>
          <w:rFonts w:asciiTheme="majorHAnsi" w:hAnsiTheme="majorHAnsi"/>
          <w:b/>
          <w:sz w:val="24"/>
          <w:szCs w:val="24"/>
        </w:rPr>
      </w:pPr>
      <w:r w:rsidRPr="00566F08">
        <w:rPr>
          <w:rFonts w:asciiTheme="majorHAnsi" w:hAnsiTheme="majorHAnsi"/>
          <w:b/>
          <w:sz w:val="24"/>
          <w:szCs w:val="24"/>
        </w:rPr>
        <w:t>Objective:</w:t>
      </w:r>
    </w:p>
    <w:p w:rsidR="006F7598" w:rsidRPr="00566F08" w:rsidRDefault="006F7598">
      <w:pPr>
        <w:rPr>
          <w:rFonts w:asciiTheme="majorHAnsi" w:hAnsiTheme="majorHAnsi"/>
          <w:b/>
          <w:sz w:val="24"/>
          <w:szCs w:val="24"/>
        </w:rPr>
      </w:pPr>
    </w:p>
    <w:p w:rsidR="006F7598" w:rsidRPr="00566F08" w:rsidRDefault="006F7598">
      <w:pPr>
        <w:rPr>
          <w:rFonts w:asciiTheme="majorHAnsi" w:hAnsiTheme="majorHAnsi"/>
          <w:b/>
          <w:sz w:val="24"/>
          <w:szCs w:val="24"/>
        </w:rPr>
      </w:pPr>
      <w:r w:rsidRPr="00566F08">
        <w:rPr>
          <w:rFonts w:asciiTheme="majorHAnsi" w:hAnsiTheme="majorHAnsi"/>
          <w:b/>
          <w:sz w:val="24"/>
          <w:szCs w:val="24"/>
        </w:rPr>
        <w:t>Do Now:</w:t>
      </w:r>
    </w:p>
    <w:p w:rsidR="00566F08" w:rsidRPr="00566F08" w:rsidRDefault="00566F08" w:rsidP="00566F08">
      <w:pPr>
        <w:widowControl w:val="0"/>
        <w:shd w:val="clear" w:color="auto" w:fill="FFFFFF"/>
        <w:tabs>
          <w:tab w:val="left" w:pos="4450"/>
        </w:tabs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proofErr w:type="gramStart"/>
      <w:r w:rsidRPr="00566F08">
        <w:rPr>
          <w:rFonts w:asciiTheme="majorHAnsi" w:eastAsia="Times New Roman" w:hAnsiTheme="majorHAnsi" w:cs="Arial"/>
          <w:b/>
          <w:bCs/>
          <w:color w:val="000000"/>
          <w:sz w:val="24"/>
          <w:szCs w:val="24"/>
        </w:rPr>
        <w:t>a</w:t>
      </w:r>
      <w:proofErr w:type="gramEnd"/>
      <w:r w:rsidRPr="00566F08">
        <w:rPr>
          <w:rFonts w:asciiTheme="majorHAnsi" w:eastAsia="Times New Roman" w:hAnsiTheme="majorHAnsi" w:cs="Arial"/>
          <w:b/>
          <w:bCs/>
          <w:color w:val="000000"/>
          <w:sz w:val="24"/>
          <w:szCs w:val="24"/>
        </w:rPr>
        <w:t xml:space="preserve">. </w:t>
      </w:r>
      <w:r w:rsidRPr="00566F08">
        <w:rPr>
          <w:rFonts w:asciiTheme="majorHAnsi" w:eastAsia="Times New Roman" w:hAnsiTheme="majorHAnsi" w:cs="Times New Roman"/>
          <w:bCs/>
          <w:color w:val="000000"/>
          <w:position w:val="-20"/>
          <w:sz w:val="24"/>
          <w:szCs w:val="24"/>
        </w:rPr>
        <w:object w:dxaOrig="680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3.75pt;height:27.75pt" o:ole="">
            <v:imagedata r:id="rId8" o:title=""/>
          </v:shape>
          <o:OLEObject Type="Embed" ProgID="Equation.DSMT4" ShapeID="_x0000_i1027" DrawAspect="Content" ObjectID="_1452339971" r:id="rId9"/>
        </w:object>
      </w:r>
      <w:r w:rsidRPr="00566F08">
        <w:rPr>
          <w:rFonts w:asciiTheme="majorHAnsi" w:eastAsia="Times New Roman" w:hAnsiTheme="majorHAnsi" w:cs="Arial"/>
          <w:color w:val="000000"/>
          <w:sz w:val="24"/>
          <w:szCs w:val="24"/>
        </w:rPr>
        <w:tab/>
        <w:t>b</w:t>
      </w:r>
      <w:r w:rsidRPr="00566F08">
        <w:rPr>
          <w:rFonts w:asciiTheme="majorHAnsi" w:eastAsia="Times New Roman" w:hAnsiTheme="majorHAnsi" w:cs="Arial"/>
          <w:b/>
          <w:bCs/>
          <w:color w:val="000000"/>
          <w:sz w:val="24"/>
          <w:szCs w:val="24"/>
        </w:rPr>
        <w:t xml:space="preserve">. </w:t>
      </w:r>
      <w:r w:rsidRPr="00566F08">
        <w:rPr>
          <w:rFonts w:asciiTheme="majorHAnsi" w:eastAsia="Times New Roman" w:hAnsiTheme="majorHAnsi" w:cs="Times New Roman"/>
          <w:bCs/>
          <w:color w:val="000000"/>
          <w:position w:val="-18"/>
          <w:sz w:val="24"/>
          <w:szCs w:val="24"/>
        </w:rPr>
        <w:object w:dxaOrig="580" w:dyaOrig="540">
          <v:shape id="_x0000_i1028" type="#_x0000_t75" style="width:29.25pt;height:27pt" o:ole="">
            <v:imagedata r:id="rId10" o:title=""/>
          </v:shape>
          <o:OLEObject Type="Embed" ProgID="Equation.DSMT4" ShapeID="_x0000_i1028" DrawAspect="Content" ObjectID="_1452339972" r:id="rId11"/>
        </w:object>
      </w:r>
    </w:p>
    <w:p w:rsidR="00566F08" w:rsidRPr="00566F08" w:rsidRDefault="00566F08" w:rsidP="00566F08">
      <w:pPr>
        <w:widowControl w:val="0"/>
        <w:shd w:val="clear" w:color="auto" w:fill="FFFFFF"/>
        <w:tabs>
          <w:tab w:val="left" w:pos="979"/>
          <w:tab w:val="left" w:pos="4339"/>
        </w:tabs>
        <w:autoSpaceDE w:val="0"/>
        <w:autoSpaceDN w:val="0"/>
        <w:adjustRightInd w:val="0"/>
        <w:spacing w:before="200" w:after="0" w:line="240" w:lineRule="auto"/>
        <w:rPr>
          <w:rFonts w:asciiTheme="majorHAnsi" w:eastAsia="Times New Roman" w:hAnsiTheme="majorHAnsi" w:cs="Arial"/>
          <w:sz w:val="24"/>
          <w:szCs w:val="24"/>
        </w:rPr>
      </w:pPr>
      <w:proofErr w:type="gramStart"/>
      <w:r w:rsidRPr="00566F08">
        <w:rPr>
          <w:rFonts w:asciiTheme="majorHAnsi" w:eastAsia="Times New Roman" w:hAnsiTheme="majorHAnsi" w:cs="Arial"/>
          <w:b/>
          <w:bCs/>
          <w:color w:val="000000"/>
          <w:spacing w:val="-10"/>
          <w:sz w:val="24"/>
          <w:szCs w:val="24"/>
        </w:rPr>
        <w:t>c</w:t>
      </w:r>
      <w:proofErr w:type="gramEnd"/>
      <w:r w:rsidRPr="00566F08">
        <w:rPr>
          <w:rFonts w:asciiTheme="majorHAnsi" w:eastAsia="Times New Roman" w:hAnsiTheme="majorHAnsi" w:cs="Arial"/>
          <w:b/>
          <w:bCs/>
          <w:color w:val="000000"/>
          <w:spacing w:val="-10"/>
          <w:sz w:val="24"/>
          <w:szCs w:val="24"/>
        </w:rPr>
        <w:t>.</w:t>
      </w:r>
      <w:r w:rsidRPr="00566F08">
        <w:rPr>
          <w:rFonts w:asciiTheme="majorHAnsi" w:eastAsia="Times New Roman" w:hAnsiTheme="majorHAnsi" w:cs="Arial"/>
          <w:b/>
          <w:bCs/>
          <w:color w:val="000000"/>
          <w:sz w:val="24"/>
          <w:szCs w:val="24"/>
        </w:rPr>
        <w:t xml:space="preserve"> </w:t>
      </w:r>
      <w:r w:rsidRPr="00566F08">
        <w:rPr>
          <w:rFonts w:asciiTheme="majorHAnsi" w:eastAsia="Times New Roman" w:hAnsiTheme="majorHAnsi" w:cs="Times New Roman"/>
          <w:b/>
          <w:bCs/>
          <w:color w:val="000000"/>
          <w:position w:val="-20"/>
          <w:sz w:val="24"/>
          <w:szCs w:val="24"/>
        </w:rPr>
        <w:object w:dxaOrig="900" w:dyaOrig="560">
          <v:shape id="_x0000_i1029" type="#_x0000_t75" style="width:45pt;height:27.75pt" o:ole="">
            <v:imagedata r:id="rId12" o:title=""/>
          </v:shape>
          <o:OLEObject Type="Embed" ProgID="Equation.DSMT4" ShapeID="_x0000_i1029" DrawAspect="Content" ObjectID="_1452339973" r:id="rId13"/>
        </w:object>
      </w:r>
      <w:r w:rsidRPr="00566F08">
        <w:rPr>
          <w:rFonts w:asciiTheme="majorHAnsi" w:eastAsia="Times New Roman" w:hAnsiTheme="majorHAnsi" w:cs="Arial"/>
          <w:b/>
          <w:bCs/>
          <w:color w:val="000000"/>
          <w:sz w:val="24"/>
          <w:szCs w:val="24"/>
        </w:rPr>
        <w:tab/>
      </w:r>
      <w:r w:rsidRPr="00566F08">
        <w:rPr>
          <w:rFonts w:asciiTheme="majorHAnsi" w:eastAsia="Times New Roman" w:hAnsiTheme="majorHAnsi" w:cs="Arial"/>
          <w:b/>
          <w:bCs/>
          <w:color w:val="000000"/>
          <w:sz w:val="24"/>
          <w:szCs w:val="24"/>
        </w:rPr>
        <w:t>d</w:t>
      </w:r>
      <w:r w:rsidRPr="00566F08">
        <w:rPr>
          <w:rFonts w:asciiTheme="majorHAnsi" w:eastAsia="Times New Roman" w:hAnsiTheme="majorHAnsi" w:cs="Arial"/>
          <w:b/>
          <w:bCs/>
          <w:color w:val="000000"/>
          <w:sz w:val="24"/>
          <w:szCs w:val="24"/>
        </w:rPr>
        <w:t xml:space="preserve">. </w:t>
      </w:r>
      <w:r w:rsidRPr="00566F08">
        <w:rPr>
          <w:rFonts w:asciiTheme="majorHAnsi" w:eastAsia="Times New Roman" w:hAnsiTheme="majorHAnsi" w:cs="Times New Roman"/>
          <w:b/>
          <w:bCs/>
          <w:color w:val="000000"/>
          <w:position w:val="-20"/>
          <w:sz w:val="24"/>
          <w:szCs w:val="24"/>
        </w:rPr>
        <w:object w:dxaOrig="920" w:dyaOrig="560">
          <v:shape id="_x0000_i1030" type="#_x0000_t75" style="width:45.75pt;height:27.75pt" o:ole="">
            <v:imagedata r:id="rId14" o:title=""/>
          </v:shape>
          <o:OLEObject Type="Embed" ProgID="Equation.DSMT4" ShapeID="_x0000_i1030" DrawAspect="Content" ObjectID="_1452339974" r:id="rId15"/>
        </w:object>
      </w:r>
    </w:p>
    <w:p w:rsidR="006F7598" w:rsidRPr="00566F08" w:rsidRDefault="006F7598">
      <w:pPr>
        <w:rPr>
          <w:rFonts w:asciiTheme="majorHAnsi" w:hAnsiTheme="majorHAnsi"/>
          <w:sz w:val="24"/>
          <w:szCs w:val="24"/>
        </w:rPr>
      </w:pPr>
    </w:p>
    <w:p w:rsidR="006F7598" w:rsidRPr="00566F08" w:rsidRDefault="006F7598">
      <w:pPr>
        <w:rPr>
          <w:rFonts w:asciiTheme="majorHAnsi" w:hAnsiTheme="majorHAnsi"/>
          <w:sz w:val="24"/>
          <w:szCs w:val="24"/>
        </w:rPr>
      </w:pPr>
      <w:r w:rsidRPr="00566F08">
        <w:rPr>
          <w:rFonts w:asciiTheme="majorHAnsi" w:hAnsiTheme="majorHAnsi"/>
          <w:b/>
          <w:sz w:val="24"/>
          <w:szCs w:val="24"/>
        </w:rPr>
        <w:t>Proportions in Triangles</w:t>
      </w:r>
      <w:proofErr w:type="gramStart"/>
      <w:r w:rsidRPr="00566F08">
        <w:rPr>
          <w:rFonts w:asciiTheme="majorHAnsi" w:hAnsiTheme="majorHAnsi"/>
          <w:b/>
          <w:sz w:val="24"/>
          <w:szCs w:val="24"/>
        </w:rPr>
        <w:t>:</w:t>
      </w:r>
      <w:proofErr w:type="gramEnd"/>
      <w:r w:rsidRPr="00566F08">
        <w:rPr>
          <w:rFonts w:asciiTheme="majorHAnsi" w:hAnsiTheme="majorHAnsi"/>
          <w:sz w:val="24"/>
          <w:szCs w:val="24"/>
        </w:rPr>
        <w:br/>
      </w:r>
      <w:r w:rsidRPr="00566F08">
        <w:rPr>
          <w:rFonts w:asciiTheme="majorHAnsi" w:hAnsiTheme="majorHAnsi" w:cs="Arial"/>
          <w:noProof/>
          <w:color w:val="0000FF"/>
          <w:sz w:val="24"/>
          <w:szCs w:val="24"/>
          <w:shd w:val="clear" w:color="auto" w:fill="CCCCCC"/>
        </w:rPr>
        <w:drawing>
          <wp:anchor distT="0" distB="0" distL="114300" distR="114300" simplePos="0" relativeHeight="251659264" behindDoc="1" locked="0" layoutInCell="1" allowOverlap="1" wp14:anchorId="1650E6A1" wp14:editId="38AC63EA">
            <wp:simplePos x="0" y="0"/>
            <wp:positionH relativeFrom="column">
              <wp:posOffset>0</wp:posOffset>
            </wp:positionH>
            <wp:positionV relativeFrom="paragraph">
              <wp:posOffset>184785</wp:posOffset>
            </wp:positionV>
            <wp:extent cx="2886075" cy="1581150"/>
            <wp:effectExtent l="0" t="0" r="9525" b="0"/>
            <wp:wrapTight wrapText="bothSides">
              <wp:wrapPolygon edited="0">
                <wp:start x="0" y="0"/>
                <wp:lineTo x="0" y="21340"/>
                <wp:lineTo x="21529" y="21340"/>
                <wp:lineTo x="21529" y="0"/>
                <wp:lineTo x="0" y="0"/>
              </wp:wrapPolygon>
            </wp:wrapTight>
            <wp:docPr id="4" name="Picture 4" descr="https://encrypted-tbn1.gstatic.com/images?q=tbn:ANd9GcTstwhI6ZIOyhUkmyBs4P4dOJBOxKpveaSWe_5z04tWKGTyHwQ10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static.com/images?q=tbn:ANd9GcTstwhI6ZIOyhUkmyBs4P4dOJBOxKpveaSWe_5z04tWKGTyHwQ10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6F08">
        <w:rPr>
          <w:rFonts w:asciiTheme="majorHAnsi" w:hAnsiTheme="majorHAnsi"/>
          <w:sz w:val="24"/>
          <w:szCs w:val="24"/>
        </w:rPr>
        <w:t>If DE||CD, the following proportions are true:</w:t>
      </w:r>
    </w:p>
    <w:p w:rsidR="006F7598" w:rsidRPr="00566F08" w:rsidRDefault="006F7598">
      <w:pPr>
        <w:rPr>
          <w:rFonts w:asciiTheme="majorHAnsi" w:hAnsiTheme="majorHAnsi"/>
          <w:sz w:val="24"/>
          <w:szCs w:val="24"/>
        </w:rPr>
      </w:pPr>
    </w:p>
    <w:p w:rsidR="006F7598" w:rsidRPr="00566F08" w:rsidRDefault="006F7598">
      <w:pPr>
        <w:rPr>
          <w:rFonts w:asciiTheme="majorHAnsi" w:hAnsiTheme="majorHAnsi"/>
          <w:sz w:val="24"/>
          <w:szCs w:val="24"/>
        </w:rPr>
      </w:pPr>
    </w:p>
    <w:p w:rsidR="00566F08" w:rsidRPr="00566F08" w:rsidRDefault="00566F08">
      <w:pPr>
        <w:rPr>
          <w:rFonts w:asciiTheme="majorHAnsi" w:hAnsiTheme="majorHAnsi"/>
          <w:sz w:val="24"/>
          <w:szCs w:val="24"/>
        </w:rPr>
      </w:pPr>
    </w:p>
    <w:p w:rsidR="006F7598" w:rsidRPr="00566F08" w:rsidRDefault="006F7598">
      <w:pPr>
        <w:rPr>
          <w:rFonts w:asciiTheme="majorHAnsi" w:hAnsiTheme="majorHAnsi"/>
          <w:sz w:val="24"/>
          <w:szCs w:val="24"/>
        </w:rPr>
      </w:pPr>
    </w:p>
    <w:p w:rsidR="006F7598" w:rsidRPr="00566F08" w:rsidRDefault="00566F08">
      <w:pPr>
        <w:rPr>
          <w:rFonts w:asciiTheme="majorHAnsi" w:hAnsiTheme="majorHAnsi"/>
          <w:sz w:val="24"/>
          <w:szCs w:val="24"/>
        </w:rPr>
      </w:pPr>
      <w:r w:rsidRPr="00566F08">
        <w:rPr>
          <w:rFonts w:asciiTheme="majorHAnsi" w:hAnsiTheme="majorHAnsi"/>
          <w:sz w:val="24"/>
          <w:szCs w:val="24"/>
        </w:rPr>
        <w:t xml:space="preserve">Use the diagram above to complete the following problems: </w:t>
      </w:r>
    </w:p>
    <w:p w:rsidR="006F7598" w:rsidRPr="00566F08" w:rsidRDefault="006F7598" w:rsidP="00566F08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566F08">
        <w:rPr>
          <w:rFonts w:asciiTheme="majorHAnsi" w:eastAsiaTheme="minorEastAsia" w:hAnsiTheme="majorHAnsi"/>
          <w:sz w:val="24"/>
          <w:szCs w:val="24"/>
        </w:rPr>
        <w:t xml:space="preserve"> If AD = 6 inches,</w:t>
      </w:r>
      <w:r w:rsidR="00566F08" w:rsidRPr="00566F08">
        <w:rPr>
          <w:rFonts w:asciiTheme="majorHAnsi" w:eastAsiaTheme="minorEastAsia" w:hAnsiTheme="majorHAnsi"/>
          <w:sz w:val="24"/>
          <w:szCs w:val="24"/>
        </w:rPr>
        <w:t xml:space="preserve"> DC = 4 inches, AE = 9 inches, how long is EB?</w:t>
      </w:r>
    </w:p>
    <w:p w:rsidR="00566F08" w:rsidRPr="00566F08" w:rsidRDefault="00566F08" w:rsidP="00566F08">
      <w:pPr>
        <w:pStyle w:val="ListParagraph"/>
        <w:rPr>
          <w:rFonts w:asciiTheme="majorHAnsi" w:eastAsiaTheme="minorEastAsia" w:hAnsiTheme="majorHAnsi"/>
          <w:sz w:val="24"/>
          <w:szCs w:val="24"/>
        </w:rPr>
      </w:pPr>
    </w:p>
    <w:p w:rsidR="00566F08" w:rsidRPr="00566F08" w:rsidRDefault="00566F08" w:rsidP="00566F08">
      <w:pPr>
        <w:pStyle w:val="ListParagraph"/>
        <w:rPr>
          <w:rFonts w:asciiTheme="majorHAnsi" w:eastAsiaTheme="minorEastAsia" w:hAnsiTheme="majorHAnsi"/>
          <w:sz w:val="24"/>
          <w:szCs w:val="24"/>
        </w:rPr>
      </w:pPr>
    </w:p>
    <w:p w:rsidR="00566F08" w:rsidRPr="00D66FC5" w:rsidRDefault="00566F08" w:rsidP="00566F08">
      <w:pPr>
        <w:pStyle w:val="ListParagraph"/>
        <w:rPr>
          <w:rFonts w:asciiTheme="majorHAnsi" w:hAnsiTheme="majorHAnsi"/>
          <w:sz w:val="24"/>
          <w:szCs w:val="24"/>
        </w:rPr>
      </w:pPr>
    </w:p>
    <w:p w:rsidR="00566F08" w:rsidRPr="00D66FC5" w:rsidRDefault="00566F08" w:rsidP="00566F08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D66FC5">
        <w:rPr>
          <w:rFonts w:asciiTheme="majorHAnsi" w:eastAsiaTheme="minorEastAsia" w:hAnsiTheme="majorHAnsi"/>
          <w:sz w:val="24"/>
          <w:szCs w:val="24"/>
        </w:rPr>
        <w:t>If AB is 30 cm, DE = 24 cm, AE = 18 cm, how long is CB?</w:t>
      </w:r>
    </w:p>
    <w:p w:rsidR="00566F08" w:rsidRPr="00D66FC5" w:rsidRDefault="00566F08" w:rsidP="00566F08">
      <w:pPr>
        <w:rPr>
          <w:rFonts w:asciiTheme="majorHAnsi" w:hAnsiTheme="majorHAnsi"/>
          <w:sz w:val="24"/>
          <w:szCs w:val="24"/>
        </w:rPr>
      </w:pPr>
    </w:p>
    <w:p w:rsidR="00566F08" w:rsidRPr="00D66FC5" w:rsidRDefault="00566F08" w:rsidP="00566F08">
      <w:pPr>
        <w:rPr>
          <w:rFonts w:asciiTheme="majorHAnsi" w:hAnsiTheme="majorHAnsi"/>
          <w:sz w:val="24"/>
          <w:szCs w:val="24"/>
        </w:rPr>
      </w:pPr>
      <w:r w:rsidRPr="00D66FC5">
        <w:rPr>
          <w:rFonts w:asciiTheme="majorHAnsi" w:hAnsiTheme="majorHAnsi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54E2305E" wp14:editId="0466592C">
            <wp:simplePos x="0" y="0"/>
            <wp:positionH relativeFrom="column">
              <wp:posOffset>3476625</wp:posOffset>
            </wp:positionH>
            <wp:positionV relativeFrom="paragraph">
              <wp:posOffset>282575</wp:posOffset>
            </wp:positionV>
            <wp:extent cx="3257550" cy="1703070"/>
            <wp:effectExtent l="0" t="0" r="0" b="0"/>
            <wp:wrapTight wrapText="bothSides">
              <wp:wrapPolygon edited="0">
                <wp:start x="6821" y="0"/>
                <wp:lineTo x="0" y="3383"/>
                <wp:lineTo x="0" y="8456"/>
                <wp:lineTo x="4547" y="12081"/>
                <wp:lineTo x="0" y="14980"/>
                <wp:lineTo x="0" y="15463"/>
                <wp:lineTo x="253" y="16188"/>
                <wp:lineTo x="3284" y="19812"/>
                <wp:lineTo x="3411" y="21262"/>
                <wp:lineTo x="4042" y="21262"/>
                <wp:lineTo x="19074" y="20779"/>
                <wp:lineTo x="18947" y="19812"/>
                <wp:lineTo x="21474" y="15463"/>
                <wp:lineTo x="21347" y="14738"/>
                <wp:lineTo x="15537" y="12081"/>
                <wp:lineTo x="21474" y="8456"/>
                <wp:lineTo x="21474" y="3866"/>
                <wp:lineTo x="21347" y="3141"/>
                <wp:lineTo x="10358" y="0"/>
                <wp:lineTo x="6821" y="0"/>
              </wp:wrapPolygon>
            </wp:wrapTight>
            <wp:docPr id="5" name="Picture 5" descr="http://ceemrr.com/Geometry1/ParallelSimilar/paste_image6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eemrr.com/Geometry1/ParallelSimilar/paste_image69.gif"/>
                    <pic:cNvPicPr>
                      <a:picLocks noChangeAspect="1" noChangeArrowheads="1"/>
                    </pic:cNvPicPr>
                  </pic:nvPicPr>
                  <pic:blipFill>
                    <a:blip r:embed="rId18" r:link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70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66FC5">
        <w:rPr>
          <w:rFonts w:asciiTheme="majorHAnsi" w:hAnsiTheme="majorHAnsi"/>
          <w:sz w:val="24"/>
          <w:szCs w:val="24"/>
        </w:rPr>
        <w:t>Parallel lines allow us to solve more proportions.</w:t>
      </w:r>
    </w:p>
    <w:p w:rsidR="00566F08" w:rsidRPr="00D66FC5" w:rsidRDefault="00566F08" w:rsidP="00566F08">
      <w:pPr>
        <w:rPr>
          <w:rFonts w:asciiTheme="majorHAnsi" w:hAnsiTheme="majorHAnsi"/>
          <w:sz w:val="24"/>
          <w:szCs w:val="24"/>
        </w:rPr>
      </w:pPr>
      <w:r w:rsidRPr="00D66FC5">
        <w:rPr>
          <w:rFonts w:asciiTheme="majorHAnsi" w:hAnsiTheme="majorHAnsi"/>
          <w:sz w:val="24"/>
          <w:szCs w:val="24"/>
        </w:rPr>
        <w:t>In the diagram at the right:</w:t>
      </w:r>
    </w:p>
    <w:p w:rsidR="006F7598" w:rsidRPr="00D66FC5" w:rsidRDefault="00566F08">
      <w:pPr>
        <w:rPr>
          <w:rFonts w:asciiTheme="majorHAnsi" w:eastAsiaTheme="minorEastAsia" w:hAnsiTheme="majorHAnsi"/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BC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CD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</m:oMath>
      <w:r w:rsidRPr="00D66FC5">
        <w:rPr>
          <w:rFonts w:asciiTheme="majorHAnsi" w:eastAsiaTheme="minorEastAsia" w:hAnsiTheme="majorHAnsi"/>
          <w:sz w:val="24"/>
          <w:szCs w:val="24"/>
        </w:rPr>
        <w:tab/>
      </w:r>
    </w:p>
    <w:p w:rsidR="00566F08" w:rsidRPr="00D66FC5" w:rsidRDefault="00566F08">
      <w:pPr>
        <w:rPr>
          <w:rFonts w:asciiTheme="majorHAnsi" w:eastAsiaTheme="minorEastAsia" w:hAnsiTheme="majorHAnsi"/>
          <w:sz w:val="24"/>
          <w:szCs w:val="24"/>
        </w:rPr>
      </w:pPr>
    </w:p>
    <w:p w:rsidR="00566F08" w:rsidRPr="00D66FC5" w:rsidRDefault="00566F08" w:rsidP="00566F08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D66FC5">
        <w:rPr>
          <w:rFonts w:asciiTheme="majorHAnsi" w:hAnsiTheme="majorHAnsi"/>
          <w:sz w:val="24"/>
          <w:szCs w:val="24"/>
        </w:rPr>
        <w:t>If BC = 5 in, CD = 12 in, and PQ = 7 in, how long is QR?</w:t>
      </w:r>
    </w:p>
    <w:p w:rsidR="006F7598" w:rsidRPr="00D66FC5" w:rsidRDefault="00D66FC5" w:rsidP="00D66FC5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D66FC5">
        <w:rPr>
          <w:rFonts w:asciiTheme="majorHAnsi" w:hAnsiTheme="majorHAnsi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6577AA59" wp14:editId="3ACF0F78">
            <wp:simplePos x="0" y="0"/>
            <wp:positionH relativeFrom="column">
              <wp:posOffset>3096895</wp:posOffset>
            </wp:positionH>
            <wp:positionV relativeFrom="paragraph">
              <wp:posOffset>137160</wp:posOffset>
            </wp:positionV>
            <wp:extent cx="2087880" cy="1085215"/>
            <wp:effectExtent l="0" t="0" r="7620" b="635"/>
            <wp:wrapNone/>
            <wp:docPr id="7" name="Picture 7" descr="Description: http://ceemrr.com/Geometry1/ParallelSimilar/paste_image7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http://ceemrr.com/Geometry1/ParallelSimilar/paste_image74.gif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108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66FC5">
        <w:rPr>
          <w:rFonts w:asciiTheme="majorHAnsi" w:hAnsiTheme="majorHAnsi"/>
          <w:sz w:val="24"/>
          <w:szCs w:val="24"/>
        </w:rPr>
        <w:t xml:space="preserve"> Find x:</w:t>
      </w:r>
    </w:p>
    <w:p w:rsidR="00D66FC5" w:rsidRPr="00D66FC5" w:rsidRDefault="00D66FC5">
      <w:pPr>
        <w:rPr>
          <w:rFonts w:asciiTheme="majorHAnsi" w:hAnsiTheme="majorHAnsi"/>
          <w:sz w:val="24"/>
          <w:szCs w:val="24"/>
        </w:rPr>
      </w:pPr>
    </w:p>
    <w:p w:rsidR="00D66FC5" w:rsidRPr="00D66FC5" w:rsidRDefault="00D66FC5">
      <w:pPr>
        <w:rPr>
          <w:rFonts w:asciiTheme="majorHAnsi" w:hAnsiTheme="majorHAnsi"/>
          <w:sz w:val="24"/>
          <w:szCs w:val="24"/>
        </w:rPr>
      </w:pPr>
    </w:p>
    <w:p w:rsidR="00D66FC5" w:rsidRPr="00D66FC5" w:rsidRDefault="00D66FC5">
      <w:pPr>
        <w:rPr>
          <w:rFonts w:asciiTheme="majorHAnsi" w:hAnsiTheme="majorHAnsi"/>
          <w:sz w:val="24"/>
          <w:szCs w:val="24"/>
        </w:rPr>
      </w:pPr>
    </w:p>
    <w:p w:rsidR="00D66FC5" w:rsidRPr="00D66FC5" w:rsidRDefault="00D66FC5">
      <w:pPr>
        <w:rPr>
          <w:rFonts w:asciiTheme="majorHAnsi" w:hAnsiTheme="majorHAnsi"/>
          <w:sz w:val="24"/>
          <w:szCs w:val="24"/>
        </w:rPr>
      </w:pPr>
    </w:p>
    <w:p w:rsidR="00D66FC5" w:rsidRPr="00D66FC5" w:rsidRDefault="00D66FC5">
      <w:pPr>
        <w:rPr>
          <w:rFonts w:asciiTheme="majorHAnsi" w:hAnsiTheme="majorHAnsi"/>
          <w:sz w:val="24"/>
          <w:szCs w:val="24"/>
        </w:rPr>
      </w:pPr>
    </w:p>
    <w:p w:rsidR="00D66FC5" w:rsidRPr="00D66FC5" w:rsidRDefault="00D66FC5">
      <w:pPr>
        <w:rPr>
          <w:rFonts w:asciiTheme="majorHAnsi" w:hAnsiTheme="majorHAnsi"/>
          <w:sz w:val="24"/>
          <w:szCs w:val="24"/>
        </w:rPr>
      </w:pPr>
      <w:bookmarkStart w:id="0" w:name="_GoBack"/>
      <w:r w:rsidRPr="00D66FC5">
        <w:rPr>
          <w:rFonts w:asciiTheme="majorHAnsi" w:hAnsiTheme="majorHAnsi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34914117" wp14:editId="437AE8AC">
            <wp:simplePos x="0" y="0"/>
            <wp:positionH relativeFrom="column">
              <wp:posOffset>3219450</wp:posOffset>
            </wp:positionH>
            <wp:positionV relativeFrom="paragraph">
              <wp:posOffset>297180</wp:posOffset>
            </wp:positionV>
            <wp:extent cx="2560320" cy="1092200"/>
            <wp:effectExtent l="0" t="0" r="0" b="0"/>
            <wp:wrapNone/>
            <wp:docPr id="8" name="Picture 8" descr="http://ceemrr.com/Geometry1/ParallelSimilar/paste_image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ceemrr.com/Geometry1/ParallelSimilar/paste_image70.gif"/>
                    <pic:cNvPicPr>
                      <a:picLocks noChangeAspect="1" noChangeArrowheads="1"/>
                    </pic:cNvPicPr>
                  </pic:nvPicPr>
                  <pic:blipFill>
                    <a:blip r:embed="rId21" r:link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109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D66FC5" w:rsidRPr="00D66FC5" w:rsidRDefault="00D66FC5" w:rsidP="00D66FC5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D66FC5">
        <w:rPr>
          <w:rFonts w:asciiTheme="majorHAnsi" w:hAnsiTheme="majorHAnsi"/>
          <w:sz w:val="24"/>
          <w:szCs w:val="24"/>
        </w:rPr>
        <w:t>Find x:</w:t>
      </w:r>
    </w:p>
    <w:p w:rsidR="00D66FC5" w:rsidRPr="00D66FC5" w:rsidRDefault="00D66FC5">
      <w:pPr>
        <w:rPr>
          <w:rFonts w:asciiTheme="majorHAnsi" w:hAnsiTheme="majorHAnsi"/>
          <w:sz w:val="24"/>
          <w:szCs w:val="24"/>
        </w:rPr>
      </w:pPr>
    </w:p>
    <w:p w:rsidR="00D66FC5" w:rsidRPr="00D66FC5" w:rsidRDefault="00D66FC5">
      <w:pPr>
        <w:rPr>
          <w:rFonts w:asciiTheme="majorHAnsi" w:hAnsiTheme="majorHAnsi"/>
          <w:sz w:val="24"/>
          <w:szCs w:val="24"/>
        </w:rPr>
      </w:pPr>
    </w:p>
    <w:p w:rsidR="00D66FC5" w:rsidRPr="00D66FC5" w:rsidRDefault="00D66FC5">
      <w:pPr>
        <w:rPr>
          <w:rFonts w:asciiTheme="majorHAnsi" w:hAnsiTheme="majorHAnsi"/>
          <w:sz w:val="24"/>
          <w:szCs w:val="24"/>
        </w:rPr>
      </w:pPr>
    </w:p>
    <w:p w:rsidR="00D66FC5" w:rsidRPr="00D66FC5" w:rsidRDefault="00D66FC5">
      <w:pPr>
        <w:rPr>
          <w:rFonts w:asciiTheme="majorHAnsi" w:hAnsiTheme="majorHAnsi"/>
          <w:b/>
          <w:sz w:val="24"/>
          <w:szCs w:val="24"/>
        </w:rPr>
      </w:pPr>
      <w:r w:rsidRPr="00D66FC5">
        <w:rPr>
          <w:rFonts w:asciiTheme="majorHAnsi" w:hAnsiTheme="majorHAnsi"/>
          <w:b/>
          <w:sz w:val="24"/>
          <w:szCs w:val="24"/>
        </w:rPr>
        <w:t>Definition:</w:t>
      </w:r>
    </w:p>
    <w:tbl>
      <w:tblPr>
        <w:tblW w:w="105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65"/>
        <w:gridCol w:w="2321"/>
        <w:gridCol w:w="4414"/>
      </w:tblGrid>
      <w:tr w:rsidR="006F7598" w:rsidRPr="00566F08">
        <w:trPr>
          <w:trHeight w:val="525"/>
          <w:tblCellSpacing w:w="15" w:type="dxa"/>
          <w:jc w:val="center"/>
        </w:trPr>
        <w:tc>
          <w:tcPr>
            <w:tcW w:w="3180" w:type="dxa"/>
            <w:vMerge w:val="restart"/>
            <w:vAlign w:val="center"/>
            <w:hideMark/>
          </w:tcPr>
          <w:p w:rsidR="006F7598" w:rsidRPr="006F7598" w:rsidRDefault="006F7598" w:rsidP="006F7598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  <w:r w:rsidRPr="006F7598">
              <w:rPr>
                <w:rFonts w:asciiTheme="majorHAnsi" w:eastAsia="Times New Roman" w:hAnsiTheme="majorHAnsi" w:cs="Times New Roman"/>
                <w:noProof/>
                <w:sz w:val="24"/>
                <w:szCs w:val="24"/>
              </w:rPr>
              <w:drawing>
                <wp:inline distT="0" distB="0" distL="0" distR="0" wp14:anchorId="77BE9477" wp14:editId="655284AD">
                  <wp:extent cx="2343150" cy="1143000"/>
                  <wp:effectExtent l="0" t="0" r="0" b="0"/>
                  <wp:docPr id="2" name="Picture 2" descr="http://www.regentsprep.org/Regents/math/geometry/GP10/MIDLINE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regentsprep.org/Regents/math/geometry/GP10/MIDLINE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  <w:hideMark/>
          </w:tcPr>
          <w:p w:rsidR="006F7598" w:rsidRPr="006F7598" w:rsidRDefault="006F7598" w:rsidP="006F7598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  <w:r w:rsidRPr="006F7598">
              <w:rPr>
                <w:rFonts w:asciiTheme="majorHAnsi" w:eastAsia="Times New Roman" w:hAnsiTheme="majorHAnsi" w:cs="Times New Roman"/>
                <w:sz w:val="24"/>
                <w:szCs w:val="24"/>
              </w:rPr>
              <w:t> </w:t>
            </w:r>
          </w:p>
        </w:tc>
        <w:tc>
          <w:tcPr>
            <w:tcW w:w="4770" w:type="dxa"/>
            <w:vMerge w:val="restart"/>
            <w:hideMark/>
          </w:tcPr>
          <w:p w:rsidR="006F7598" w:rsidRPr="006F7598" w:rsidRDefault="006F7598" w:rsidP="006F7598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  <w:r w:rsidRPr="006F7598">
              <w:rPr>
                <w:rFonts w:asciiTheme="majorHAnsi" w:eastAsia="Times New Roman" w:hAnsiTheme="majorHAnsi" w:cs="Times New Roman"/>
                <w:sz w:val="24"/>
                <w:szCs w:val="24"/>
              </w:rPr>
              <w:t xml:space="preserve">  </w:t>
            </w:r>
          </w:p>
        </w:tc>
      </w:tr>
      <w:tr w:rsidR="006F7598" w:rsidRPr="00566F08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6F7598" w:rsidRPr="006F7598" w:rsidRDefault="006F7598" w:rsidP="006F7598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2340" w:type="dxa"/>
            <w:hideMark/>
          </w:tcPr>
          <w:p w:rsidR="006F7598" w:rsidRPr="006F7598" w:rsidRDefault="006F7598" w:rsidP="006F759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7598" w:rsidRPr="006F7598" w:rsidRDefault="006F7598" w:rsidP="006F7598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</w:tr>
      <w:tr w:rsidR="006F7598" w:rsidRPr="006F7598">
        <w:trPr>
          <w:trHeight w:val="630"/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6F7598" w:rsidRPr="006F7598" w:rsidRDefault="006F7598" w:rsidP="006F7598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7170" w:type="dxa"/>
            <w:gridSpan w:val="2"/>
            <w:hideMark/>
          </w:tcPr>
          <w:p w:rsidR="006F7598" w:rsidRPr="006F7598" w:rsidRDefault="006F7598" w:rsidP="006F7598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  <w:r w:rsidRPr="006F7598">
              <w:rPr>
                <w:rFonts w:asciiTheme="majorHAnsi" w:eastAsia="Times New Roman" w:hAnsiTheme="majorHAnsi" w:cs="Times New Roman"/>
                <w:sz w:val="27"/>
                <w:szCs w:val="27"/>
              </w:rPr>
              <w:t xml:space="preserve">The </w:t>
            </w:r>
            <w:r w:rsidRPr="006F7598">
              <w:rPr>
                <w:rFonts w:asciiTheme="majorHAnsi" w:eastAsia="Times New Roman" w:hAnsiTheme="majorHAnsi" w:cs="Times New Roman"/>
                <w:b/>
                <w:bCs/>
                <w:sz w:val="27"/>
                <w:szCs w:val="27"/>
              </w:rPr>
              <w:t>mid-segment</w:t>
            </w:r>
            <w:r w:rsidRPr="006F7598">
              <w:rPr>
                <w:rFonts w:asciiTheme="majorHAnsi" w:eastAsia="Times New Roman" w:hAnsiTheme="majorHAnsi" w:cs="Times New Roman"/>
                <w:sz w:val="27"/>
                <w:szCs w:val="27"/>
              </w:rPr>
              <w:t xml:space="preserve"> of a triangle</w:t>
            </w:r>
            <w:r w:rsidRPr="00566F08">
              <w:rPr>
                <w:rFonts w:asciiTheme="majorHAnsi" w:eastAsia="Times New Roman" w:hAnsiTheme="majorHAnsi" w:cs="Times New Roman"/>
                <w:sz w:val="27"/>
                <w:szCs w:val="27"/>
              </w:rPr>
              <w:t xml:space="preserve"> </w:t>
            </w:r>
            <w:r w:rsidRPr="006F7598">
              <w:rPr>
                <w:rFonts w:asciiTheme="majorHAnsi" w:eastAsia="Times New Roman" w:hAnsiTheme="majorHAnsi" w:cs="Times New Roman"/>
                <w:sz w:val="27"/>
                <w:szCs w:val="27"/>
              </w:rPr>
              <w:t>is</w:t>
            </w:r>
            <w:r w:rsidRPr="00566F08">
              <w:rPr>
                <w:rFonts w:asciiTheme="majorHAnsi" w:eastAsia="Times New Roman" w:hAnsiTheme="majorHAnsi" w:cs="Times New Roman"/>
                <w:sz w:val="27"/>
                <w:szCs w:val="27"/>
              </w:rPr>
              <w:t xml:space="preserve"> _______________________________________________</w:t>
            </w:r>
          </w:p>
        </w:tc>
      </w:tr>
    </w:tbl>
    <w:p w:rsidR="006F7598" w:rsidRPr="006F7598" w:rsidRDefault="006F7598" w:rsidP="006F7598">
      <w:pPr>
        <w:spacing w:before="100" w:beforeAutospacing="1" w:after="100" w:afterAutospacing="1" w:line="240" w:lineRule="auto"/>
        <w:jc w:val="center"/>
        <w:rPr>
          <w:rFonts w:asciiTheme="majorHAnsi" w:eastAsia="Times New Roman" w:hAnsiTheme="majorHAnsi" w:cs="Times New Roman"/>
          <w:sz w:val="24"/>
          <w:szCs w:val="24"/>
        </w:rPr>
      </w:pPr>
      <w:r w:rsidRPr="006F7598">
        <w:rPr>
          <w:rFonts w:asciiTheme="majorHAnsi" w:eastAsia="Times New Roman" w:hAnsiTheme="majorHAnsi" w:cs="Times New Roman"/>
          <w:sz w:val="24"/>
          <w:szCs w:val="24"/>
        </w:rPr>
        <w:t> </w:t>
      </w:r>
    </w:p>
    <w:p w:rsidR="006F7598" w:rsidRDefault="00566F08">
      <w:pPr>
        <w:rPr>
          <w:rFonts w:asciiTheme="majorHAnsi" w:hAnsiTheme="majorHAnsi"/>
        </w:rPr>
      </w:pPr>
      <w:r>
        <w:rPr>
          <w:rFonts w:asciiTheme="majorHAnsi" w:hAnsiTheme="majorHAnsi"/>
        </w:rPr>
        <w:t>Properties:</w:t>
      </w:r>
    </w:p>
    <w:p w:rsidR="00566F08" w:rsidRDefault="00566F08" w:rsidP="00D66FC5">
      <w:pPr>
        <w:pStyle w:val="ListParagraph"/>
        <w:numPr>
          <w:ilvl w:val="0"/>
          <w:numId w:val="3"/>
        </w:numPr>
        <w:spacing w:line="720" w:lineRule="auto"/>
        <w:rPr>
          <w:rFonts w:asciiTheme="majorHAnsi" w:hAnsiTheme="majorHAnsi"/>
        </w:rPr>
      </w:pPr>
    </w:p>
    <w:p w:rsidR="00566F08" w:rsidRDefault="00566F08" w:rsidP="00566F08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</w:p>
    <w:p w:rsidR="00566F08" w:rsidRPr="00D66FC5" w:rsidRDefault="00D66FC5" w:rsidP="00D66FC5">
      <w:pPr>
        <w:rPr>
          <w:rFonts w:asciiTheme="majorHAnsi" w:hAnsiTheme="majorHAnsi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297BBA3" wp14:editId="72064BB5">
            <wp:simplePos x="0" y="0"/>
            <wp:positionH relativeFrom="column">
              <wp:posOffset>4362450</wp:posOffset>
            </wp:positionH>
            <wp:positionV relativeFrom="paragraph">
              <wp:posOffset>217805</wp:posOffset>
            </wp:positionV>
            <wp:extent cx="1590675" cy="923925"/>
            <wp:effectExtent l="0" t="0" r="9525" b="9525"/>
            <wp:wrapNone/>
            <wp:docPr id="6" name="Picture 6" descr="http://www.regentsprep.org/Regents/math/geometry/GP10/MIDLINE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regentsprep.org/Regents/math/geometry/GP10/MIDLINE3.gif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66FC5">
        <w:rPr>
          <w:sz w:val="27"/>
          <w:szCs w:val="27"/>
        </w:rPr>
        <w:t xml:space="preserve">Example: </w:t>
      </w:r>
      <w:r w:rsidR="00566F08" w:rsidRPr="00D66FC5">
        <w:rPr>
          <w:sz w:val="27"/>
          <w:szCs w:val="27"/>
        </w:rPr>
        <w:t xml:space="preserve">Given </w:t>
      </w:r>
      <w:r w:rsidR="00566F08" w:rsidRPr="00D66FC5">
        <w:rPr>
          <w:i/>
          <w:iCs/>
          <w:sz w:val="27"/>
          <w:szCs w:val="27"/>
        </w:rPr>
        <w:t xml:space="preserve">DE </w:t>
      </w:r>
      <w:r w:rsidR="00566F08" w:rsidRPr="00D66FC5">
        <w:rPr>
          <w:sz w:val="27"/>
          <w:szCs w:val="27"/>
        </w:rPr>
        <w:t xml:space="preserve">is </w:t>
      </w:r>
      <w:r w:rsidRPr="00D66FC5">
        <w:rPr>
          <w:sz w:val="27"/>
          <w:szCs w:val="27"/>
        </w:rPr>
        <w:t>t</w:t>
      </w:r>
      <w:r w:rsidR="00566F08" w:rsidRPr="00D66FC5">
        <w:rPr>
          <w:sz w:val="27"/>
          <w:szCs w:val="27"/>
        </w:rPr>
        <w:t xml:space="preserve">he mid-segment.  Find </w:t>
      </w:r>
      <w:r w:rsidR="00566F08" w:rsidRPr="00D66FC5">
        <w:rPr>
          <w:i/>
          <w:iCs/>
          <w:sz w:val="27"/>
          <w:szCs w:val="27"/>
        </w:rPr>
        <w:t>AB</w:t>
      </w:r>
      <w:r w:rsidR="00566F08" w:rsidRPr="00D66FC5">
        <w:rPr>
          <w:sz w:val="27"/>
          <w:szCs w:val="27"/>
        </w:rPr>
        <w:t>.</w:t>
      </w:r>
    </w:p>
    <w:p w:rsidR="00566F08" w:rsidRDefault="00566F08">
      <w:pPr>
        <w:rPr>
          <w:rFonts w:asciiTheme="majorHAnsi" w:hAnsiTheme="majorHAnsi"/>
        </w:rPr>
      </w:pPr>
    </w:p>
    <w:p w:rsidR="006F7598" w:rsidRPr="00566F08" w:rsidRDefault="006F7598">
      <w:pPr>
        <w:rPr>
          <w:rFonts w:asciiTheme="majorHAnsi" w:hAnsiTheme="majorHAnsi"/>
        </w:rPr>
      </w:pPr>
    </w:p>
    <w:sectPr w:rsidR="006F7598" w:rsidRPr="00566F08">
      <w:headerReference w:type="default" r:id="rId2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598" w:rsidRDefault="006F7598" w:rsidP="006F7598">
      <w:pPr>
        <w:spacing w:after="0" w:line="240" w:lineRule="auto"/>
      </w:pPr>
      <w:r>
        <w:separator/>
      </w:r>
    </w:p>
  </w:endnote>
  <w:endnote w:type="continuationSeparator" w:id="0">
    <w:p w:rsidR="006F7598" w:rsidRDefault="006F7598" w:rsidP="006F7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598" w:rsidRDefault="006F7598" w:rsidP="006F7598">
      <w:pPr>
        <w:spacing w:after="0" w:line="240" w:lineRule="auto"/>
      </w:pPr>
      <w:r>
        <w:separator/>
      </w:r>
    </w:p>
  </w:footnote>
  <w:footnote w:type="continuationSeparator" w:id="0">
    <w:p w:rsidR="006F7598" w:rsidRDefault="006F7598" w:rsidP="006F75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598" w:rsidRPr="006F7598" w:rsidRDefault="006F7598" w:rsidP="006F7598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6F7598">
      <w:rPr>
        <w:rFonts w:asciiTheme="majorHAnsi" w:hAnsiTheme="majorHAnsi"/>
        <w:b/>
        <w:sz w:val="24"/>
        <w:szCs w:val="24"/>
      </w:rPr>
      <w:t>Gibbons Geometry</w:t>
    </w:r>
    <w:r w:rsidRPr="006F7598">
      <w:rPr>
        <w:rFonts w:asciiTheme="majorHAnsi" w:hAnsiTheme="majorHAnsi"/>
        <w:b/>
        <w:sz w:val="24"/>
        <w:szCs w:val="24"/>
      </w:rPr>
      <w:tab/>
    </w:r>
    <w:r w:rsidRPr="006F7598">
      <w:rPr>
        <w:rFonts w:asciiTheme="majorHAnsi" w:hAnsiTheme="majorHAnsi"/>
        <w:b/>
        <w:sz w:val="24"/>
        <w:szCs w:val="24"/>
      </w:rPr>
      <w:tab/>
      <w:t>3</w:t>
    </w:r>
  </w:p>
  <w:p w:rsidR="006F7598" w:rsidRPr="006F7598" w:rsidRDefault="006F7598" w:rsidP="006F7598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6F7598">
      <w:rPr>
        <w:rFonts w:asciiTheme="majorHAnsi" w:hAnsiTheme="majorHAnsi"/>
        <w:b/>
        <w:sz w:val="24"/>
        <w:szCs w:val="24"/>
      </w:rPr>
      <w:t xml:space="preserve">The </w:t>
    </w:r>
    <w:proofErr w:type="spellStart"/>
    <w:r w:rsidRPr="006F7598">
      <w:rPr>
        <w:rFonts w:asciiTheme="majorHAnsi" w:hAnsiTheme="majorHAnsi"/>
        <w:b/>
        <w:sz w:val="24"/>
        <w:szCs w:val="24"/>
      </w:rPr>
      <w:t>Midsegment</w:t>
    </w:r>
    <w:proofErr w:type="spellEnd"/>
    <w:r w:rsidRPr="006F7598">
      <w:rPr>
        <w:rFonts w:asciiTheme="majorHAnsi" w:hAnsiTheme="majorHAnsi"/>
        <w:b/>
        <w:sz w:val="24"/>
        <w:szCs w:val="24"/>
      </w:rPr>
      <w:t xml:space="preserve"> and Proportions with Parallel Sides</w:t>
    </w:r>
    <w:r w:rsidRPr="006F7598">
      <w:rPr>
        <w:rFonts w:asciiTheme="majorHAnsi" w:hAnsiTheme="majorHAnsi"/>
        <w:b/>
        <w:sz w:val="24"/>
        <w:szCs w:val="24"/>
      </w:rPr>
      <w:tab/>
      <w:t>Name__________________________</w:t>
    </w:r>
  </w:p>
  <w:p w:rsidR="006F7598" w:rsidRDefault="006F759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67819"/>
    <w:multiLevelType w:val="hybridMultilevel"/>
    <w:tmpl w:val="2A5EC3C2"/>
    <w:lvl w:ilvl="0" w:tplc="26A0370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05BF3"/>
    <w:multiLevelType w:val="hybridMultilevel"/>
    <w:tmpl w:val="FF423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D81B7F"/>
    <w:multiLevelType w:val="hybridMultilevel"/>
    <w:tmpl w:val="7D5464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598"/>
    <w:rsid w:val="001B2FBC"/>
    <w:rsid w:val="003B2263"/>
    <w:rsid w:val="00544260"/>
    <w:rsid w:val="00566F08"/>
    <w:rsid w:val="006F7598"/>
    <w:rsid w:val="00D6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75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7598"/>
  </w:style>
  <w:style w:type="paragraph" w:styleId="Footer">
    <w:name w:val="footer"/>
    <w:basedOn w:val="Normal"/>
    <w:link w:val="FooterChar"/>
    <w:uiPriority w:val="99"/>
    <w:unhideWhenUsed/>
    <w:rsid w:val="006F75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7598"/>
  </w:style>
  <w:style w:type="paragraph" w:styleId="BalloonText">
    <w:name w:val="Balloon Text"/>
    <w:basedOn w:val="Normal"/>
    <w:link w:val="BalloonTextChar"/>
    <w:uiPriority w:val="99"/>
    <w:semiHidden/>
    <w:unhideWhenUsed/>
    <w:rsid w:val="006F7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59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F7598"/>
    <w:rPr>
      <w:color w:val="808080"/>
    </w:rPr>
  </w:style>
  <w:style w:type="paragraph" w:styleId="ListParagraph">
    <w:name w:val="List Paragraph"/>
    <w:basedOn w:val="Normal"/>
    <w:uiPriority w:val="34"/>
    <w:qFormat/>
    <w:rsid w:val="00566F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75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7598"/>
  </w:style>
  <w:style w:type="paragraph" w:styleId="Footer">
    <w:name w:val="footer"/>
    <w:basedOn w:val="Normal"/>
    <w:link w:val="FooterChar"/>
    <w:uiPriority w:val="99"/>
    <w:unhideWhenUsed/>
    <w:rsid w:val="006F75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7598"/>
  </w:style>
  <w:style w:type="paragraph" w:styleId="BalloonText">
    <w:name w:val="Balloon Text"/>
    <w:basedOn w:val="Normal"/>
    <w:link w:val="BalloonTextChar"/>
    <w:uiPriority w:val="99"/>
    <w:semiHidden/>
    <w:unhideWhenUsed/>
    <w:rsid w:val="006F7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59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F7598"/>
    <w:rPr>
      <w:color w:val="808080"/>
    </w:rPr>
  </w:style>
  <w:style w:type="paragraph" w:styleId="ListParagraph">
    <w:name w:val="List Paragraph"/>
    <w:basedOn w:val="Normal"/>
    <w:uiPriority w:val="34"/>
    <w:qFormat/>
    <w:rsid w:val="00566F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gif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8.gif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5.jpeg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google.com/imgres?sa=X&amp;biw=1270&amp;bih=574&amp;tbm=isch&amp;tbnid=IK0Rf1XU3-K65M%3A&amp;imgrefurl=http%3A%2F%2Fwww.mathsrevision.net%2Fgcse-maths-revision%2Ftrigonometry%2Fsimilar-triangles&amp;docid=hGn7gq_OW8CK5M&amp;imgurl=http%3A%2F%2Frevisionworld.co.uk%2Fsites%2Fdefault%2Ffiles%2Fimce%2Fsimilar%252520triangles.gif&amp;w=437&amp;h=240&amp;ei=KrPmUqvJHNSskAeW5oCIBA&amp;zoom=1&amp;iact=rc&amp;dur=243&amp;page=2&amp;start=9&amp;ndsp=13&amp;ved=0CIUBEK0DMA4" TargetMode="External"/><Relationship Id="rId20" Type="http://schemas.openxmlformats.org/officeDocument/2006/relationships/image" Target="media/image7.gi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gi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9.gif"/><Relationship Id="rId10" Type="http://schemas.openxmlformats.org/officeDocument/2006/relationships/image" Target="media/image2.wmf"/><Relationship Id="rId19" Type="http://schemas.openxmlformats.org/officeDocument/2006/relationships/image" Target="http://ceemrr.com/Geometry1/ParallelSimilar/paste_image69.gif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http://ceemrr.com/Geometry1/ParallelSimilar/paste_image70.gif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cp:lastPrinted>2014-01-27T19:51:00Z</cp:lastPrinted>
  <dcterms:created xsi:type="dcterms:W3CDTF">2014-01-27T19:23:00Z</dcterms:created>
  <dcterms:modified xsi:type="dcterms:W3CDTF">2014-01-27T20:00:00Z</dcterms:modified>
</cp:coreProperties>
</file>